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91F1" w14:textId="76472E85" w:rsidR="00EC374E" w:rsidRDefault="0034010C" w:rsidP="00F827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7509E0E" wp14:editId="117CA809">
            <wp:extent cx="1958340" cy="1181100"/>
            <wp:effectExtent l="0" t="0" r="0" b="0"/>
            <wp:docPr id="6" name="Picture 6" descr="C:\Users\bbrockev\Pictures\SHS Primary Logo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brockev\Pictures\SHS Primary Logo Pri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AB83" w14:textId="77777777" w:rsidR="00EC374E" w:rsidRDefault="00EC374E" w:rsidP="00F827A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0F8CB8" w14:textId="77777777" w:rsidR="00F827A5" w:rsidRDefault="00F827A5" w:rsidP="00F827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711C">
        <w:rPr>
          <w:rFonts w:asciiTheme="minorHAnsi" w:hAnsiTheme="minorHAnsi" w:cstheme="minorHAnsi"/>
          <w:b/>
          <w:sz w:val="24"/>
          <w:szCs w:val="24"/>
        </w:rPr>
        <w:t>Occupational Therapy Department</w:t>
      </w:r>
    </w:p>
    <w:p w14:paraId="0596374E" w14:textId="77777777" w:rsidR="007C711C" w:rsidRPr="007C711C" w:rsidRDefault="007C711C" w:rsidP="00F827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D4513F" w14:textId="77777777" w:rsidR="00F827A5" w:rsidRPr="007C711C" w:rsidRDefault="00222939" w:rsidP="00F827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711C">
        <w:rPr>
          <w:rFonts w:asciiTheme="minorHAnsi" w:hAnsiTheme="minorHAnsi" w:cstheme="minorHAnsi"/>
          <w:b/>
          <w:sz w:val="24"/>
          <w:szCs w:val="24"/>
        </w:rPr>
        <w:t>Data Management &amp; Professional Ethics for Scholarly Work Ag</w:t>
      </w:r>
      <w:bookmarkStart w:id="0" w:name="_GoBack"/>
      <w:bookmarkEnd w:id="0"/>
      <w:r w:rsidRPr="007C711C">
        <w:rPr>
          <w:rFonts w:asciiTheme="minorHAnsi" w:hAnsiTheme="minorHAnsi" w:cstheme="minorHAnsi"/>
          <w:b/>
          <w:sz w:val="24"/>
          <w:szCs w:val="24"/>
        </w:rPr>
        <w:t>reement</w:t>
      </w:r>
    </w:p>
    <w:p w14:paraId="623DDAA4" w14:textId="77777777" w:rsidR="00B21BCB" w:rsidRPr="007C711C" w:rsidRDefault="00B21BCB" w:rsidP="00222939">
      <w:pPr>
        <w:rPr>
          <w:rFonts w:asciiTheme="minorHAnsi" w:hAnsiTheme="minorHAnsi" w:cstheme="minorHAnsi"/>
          <w:sz w:val="24"/>
          <w:szCs w:val="24"/>
        </w:rPr>
      </w:pPr>
    </w:p>
    <w:p w14:paraId="79F9B00C" w14:textId="77777777" w:rsidR="00B21BCB" w:rsidRPr="007C711C" w:rsidRDefault="00B21BCB" w:rsidP="00222939">
      <w:p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>Participating in faculty research is an exciting opportunity provided to occupational therapy students. In order to maintain ethical and professional scholarly practice, the following agreement will be presented to all 2</w:t>
      </w:r>
      <w:r w:rsidRPr="007C711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C711C">
        <w:rPr>
          <w:rFonts w:asciiTheme="minorHAnsi" w:hAnsiTheme="minorHAnsi" w:cstheme="minorHAnsi"/>
          <w:sz w:val="24"/>
          <w:szCs w:val="24"/>
        </w:rPr>
        <w:t xml:space="preserve"> year occupational therapy students prior to completion of the research course series. </w:t>
      </w:r>
    </w:p>
    <w:p w14:paraId="7AE3C0D4" w14:textId="77777777" w:rsidR="00B21BCB" w:rsidRPr="007C711C" w:rsidRDefault="00B21BCB" w:rsidP="00222939">
      <w:pPr>
        <w:rPr>
          <w:rFonts w:asciiTheme="minorHAnsi" w:hAnsiTheme="minorHAnsi" w:cstheme="minorHAnsi"/>
          <w:sz w:val="24"/>
          <w:szCs w:val="24"/>
        </w:rPr>
      </w:pPr>
    </w:p>
    <w:p w14:paraId="0E698A9E" w14:textId="77777777" w:rsidR="00B21BCB" w:rsidRPr="007C711C" w:rsidRDefault="00B21BCB" w:rsidP="00222939">
      <w:pPr>
        <w:rPr>
          <w:rFonts w:asciiTheme="minorHAnsi" w:hAnsiTheme="minorHAnsi" w:cstheme="minorHAnsi"/>
          <w:sz w:val="24"/>
          <w:szCs w:val="24"/>
        </w:rPr>
      </w:pPr>
    </w:p>
    <w:p w14:paraId="01F77DC8" w14:textId="77777777" w:rsidR="00287AF3" w:rsidRPr="007C711C" w:rsidRDefault="00F827A5" w:rsidP="00222939">
      <w:p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>I, _____________________________________________ (please, print your name)</w:t>
      </w:r>
      <w:r w:rsidR="00DA4835" w:rsidRPr="007C711C">
        <w:rPr>
          <w:rFonts w:asciiTheme="minorHAnsi" w:hAnsiTheme="minorHAnsi" w:cstheme="minorHAnsi"/>
          <w:sz w:val="24"/>
          <w:szCs w:val="24"/>
        </w:rPr>
        <w:t>,</w:t>
      </w:r>
      <w:r w:rsidR="00222939" w:rsidRPr="007C711C">
        <w:rPr>
          <w:rFonts w:asciiTheme="minorHAnsi" w:hAnsiTheme="minorHAnsi" w:cstheme="minorHAnsi"/>
          <w:sz w:val="24"/>
          <w:szCs w:val="24"/>
        </w:rPr>
        <w:t xml:space="preserve"> agree to the following criteria by acknowledgement with my signature below.</w:t>
      </w:r>
    </w:p>
    <w:p w14:paraId="0EA125D8" w14:textId="77777777" w:rsidR="00222939" w:rsidRPr="007C711C" w:rsidRDefault="00222939" w:rsidP="00222939">
      <w:pPr>
        <w:rPr>
          <w:rFonts w:asciiTheme="minorHAnsi" w:hAnsiTheme="minorHAnsi" w:cstheme="minorHAnsi"/>
          <w:sz w:val="24"/>
          <w:szCs w:val="24"/>
        </w:rPr>
      </w:pPr>
    </w:p>
    <w:p w14:paraId="57358E2F" w14:textId="77777777" w:rsidR="00E15879" w:rsidRPr="007C711C" w:rsidRDefault="00E15879" w:rsidP="00E158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 xml:space="preserve">All research conducted during 784/786/788 with faculty, expert consultants, and other collaborators </w:t>
      </w:r>
      <w:r w:rsidR="007C711C">
        <w:rPr>
          <w:rFonts w:asciiTheme="minorHAnsi" w:hAnsiTheme="minorHAnsi" w:cstheme="minorHAnsi"/>
          <w:sz w:val="24"/>
          <w:szCs w:val="24"/>
        </w:rPr>
        <w:t>is the property of the principal</w:t>
      </w:r>
      <w:r w:rsidRPr="007C711C">
        <w:rPr>
          <w:rFonts w:asciiTheme="minorHAnsi" w:hAnsiTheme="minorHAnsi" w:cstheme="minorHAnsi"/>
          <w:sz w:val="24"/>
          <w:szCs w:val="24"/>
        </w:rPr>
        <w:t xml:space="preserve"> investigator. Students, while participating in research under faculty supervision, are in a supporting role in order to learn the research process; this role may include data collection and analysis.</w:t>
      </w:r>
    </w:p>
    <w:p w14:paraId="3C9C9331" w14:textId="77777777" w:rsidR="00E15879" w:rsidRPr="007C711C" w:rsidRDefault="00E15879" w:rsidP="00E15879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DC78AC7" w14:textId="77777777" w:rsidR="00E15879" w:rsidRPr="007C711C" w:rsidRDefault="00E15879" w:rsidP="00E158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>Prior to completion of the final semester of 786/788 all data will be provided to the princip</w:t>
      </w:r>
      <w:r w:rsidR="001B10CF" w:rsidRPr="007C711C">
        <w:rPr>
          <w:rFonts w:asciiTheme="minorHAnsi" w:hAnsiTheme="minorHAnsi" w:cstheme="minorHAnsi"/>
          <w:sz w:val="24"/>
          <w:szCs w:val="24"/>
        </w:rPr>
        <w:t>al</w:t>
      </w:r>
      <w:r w:rsidRPr="007C711C">
        <w:rPr>
          <w:rFonts w:asciiTheme="minorHAnsi" w:hAnsiTheme="minorHAnsi" w:cstheme="minorHAnsi"/>
          <w:sz w:val="24"/>
          <w:szCs w:val="24"/>
        </w:rPr>
        <w:t xml:space="preserve"> investigator in its entirety. Students shall not maintain a copy of any data collected during the research project. </w:t>
      </w:r>
    </w:p>
    <w:p w14:paraId="4B23D52D" w14:textId="77777777" w:rsidR="00E15879" w:rsidRPr="007C711C" w:rsidRDefault="00E15879" w:rsidP="00E15879">
      <w:pPr>
        <w:rPr>
          <w:rFonts w:asciiTheme="minorHAnsi" w:hAnsiTheme="minorHAnsi" w:cstheme="minorHAnsi"/>
          <w:sz w:val="24"/>
          <w:szCs w:val="24"/>
        </w:rPr>
      </w:pPr>
    </w:p>
    <w:p w14:paraId="38B5F3DE" w14:textId="77777777" w:rsidR="00E15879" w:rsidRPr="007C711C" w:rsidRDefault="00E15879" w:rsidP="00E158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>Before students can store any data, draft manuscripts, or information related to the research project on a virtual platform (cloud, google site, one drive, etc.) they must receive speci</w:t>
      </w:r>
      <w:r w:rsidR="001B10CF" w:rsidRPr="007C711C">
        <w:rPr>
          <w:rFonts w:asciiTheme="minorHAnsi" w:hAnsiTheme="minorHAnsi" w:cstheme="minorHAnsi"/>
          <w:sz w:val="24"/>
          <w:szCs w:val="24"/>
        </w:rPr>
        <w:t>al permission from the principal</w:t>
      </w:r>
      <w:r w:rsidRPr="007C711C">
        <w:rPr>
          <w:rFonts w:asciiTheme="minorHAnsi" w:hAnsiTheme="minorHAnsi" w:cstheme="minorHAnsi"/>
          <w:sz w:val="24"/>
          <w:szCs w:val="24"/>
        </w:rPr>
        <w:t xml:space="preserve"> investigator before they can do so. The data will be removed from this platform, in accordance with responsible research practice once all research activities are concluded.</w:t>
      </w:r>
    </w:p>
    <w:p w14:paraId="3759614B" w14:textId="77777777" w:rsidR="00E15879" w:rsidRPr="007C711C" w:rsidRDefault="00E15879" w:rsidP="00E15879">
      <w:pPr>
        <w:rPr>
          <w:rFonts w:asciiTheme="minorHAnsi" w:hAnsiTheme="minorHAnsi" w:cstheme="minorHAnsi"/>
          <w:sz w:val="24"/>
          <w:szCs w:val="24"/>
        </w:rPr>
      </w:pPr>
    </w:p>
    <w:p w14:paraId="7AF64552" w14:textId="77777777" w:rsidR="00E15879" w:rsidRPr="007C711C" w:rsidRDefault="00E15879" w:rsidP="00E15879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>Authorship will be determined by faculty in collaboration with student researchers. No aspect of this project, or data derived from it, can be used without the exp</w:t>
      </w:r>
      <w:r w:rsidR="009D22B7" w:rsidRPr="007C711C">
        <w:rPr>
          <w:rFonts w:asciiTheme="minorHAnsi" w:hAnsiTheme="minorHAnsi" w:cstheme="minorHAnsi"/>
          <w:sz w:val="24"/>
          <w:szCs w:val="24"/>
        </w:rPr>
        <w:t>ress permission of the principal</w:t>
      </w:r>
      <w:r w:rsidRPr="007C711C">
        <w:rPr>
          <w:rFonts w:asciiTheme="minorHAnsi" w:hAnsiTheme="minorHAnsi" w:cstheme="minorHAnsi"/>
          <w:sz w:val="24"/>
          <w:szCs w:val="24"/>
        </w:rPr>
        <w:t xml:space="preserve"> investigator or reproduced as original work. </w:t>
      </w:r>
    </w:p>
    <w:p w14:paraId="54CE5B24" w14:textId="77777777" w:rsidR="00E15879" w:rsidRPr="007C711C" w:rsidRDefault="00E15879" w:rsidP="00E15879">
      <w:pPr>
        <w:rPr>
          <w:rFonts w:asciiTheme="minorHAnsi" w:hAnsiTheme="minorHAnsi" w:cstheme="minorHAnsi"/>
          <w:sz w:val="24"/>
          <w:szCs w:val="24"/>
        </w:rPr>
      </w:pPr>
    </w:p>
    <w:p w14:paraId="0B8B53C4" w14:textId="77777777" w:rsidR="00E15879" w:rsidRPr="007C711C" w:rsidRDefault="00E15879" w:rsidP="00E15879">
      <w:p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 xml:space="preserve">Collaboration in future research projects of interest is a welcome method to remain active in scholarly work and evidence based practice. Future inquiries into faculty research are welcome. </w:t>
      </w:r>
    </w:p>
    <w:p w14:paraId="7B1937F4" w14:textId="77777777" w:rsidR="00222939" w:rsidRPr="007C711C" w:rsidRDefault="00222939" w:rsidP="00222939">
      <w:pPr>
        <w:rPr>
          <w:rFonts w:asciiTheme="minorHAnsi" w:hAnsiTheme="minorHAnsi" w:cstheme="minorHAnsi"/>
          <w:sz w:val="24"/>
          <w:szCs w:val="24"/>
        </w:rPr>
      </w:pPr>
    </w:p>
    <w:p w14:paraId="11847CDC" w14:textId="77777777" w:rsidR="00287AF3" w:rsidRPr="007C711C" w:rsidRDefault="00287AF3" w:rsidP="00287AF3">
      <w:pPr>
        <w:rPr>
          <w:rFonts w:asciiTheme="minorHAnsi" w:hAnsiTheme="minorHAnsi" w:cstheme="minorHAnsi"/>
          <w:sz w:val="24"/>
          <w:szCs w:val="24"/>
        </w:rPr>
      </w:pPr>
    </w:p>
    <w:p w14:paraId="22B6C915" w14:textId="77777777" w:rsidR="00F827A5" w:rsidRPr="007C711C" w:rsidRDefault="00B21BCB" w:rsidP="00287AF3">
      <w:p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>Student</w:t>
      </w:r>
      <w:r w:rsidR="00287AF3" w:rsidRPr="007C711C">
        <w:rPr>
          <w:rFonts w:asciiTheme="minorHAnsi" w:hAnsiTheme="minorHAnsi" w:cstheme="minorHAnsi"/>
          <w:sz w:val="24"/>
          <w:szCs w:val="24"/>
        </w:rPr>
        <w:t xml:space="preserve"> ___________________________________________ Date _____________________  </w:t>
      </w:r>
      <w:r w:rsidR="00F827A5" w:rsidRPr="007C711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94CF734" w14:textId="77777777" w:rsidR="00F827A5" w:rsidRPr="007C711C" w:rsidRDefault="00F827A5" w:rsidP="00B21BCB">
      <w:pPr>
        <w:rPr>
          <w:rFonts w:asciiTheme="minorHAnsi" w:hAnsiTheme="minorHAnsi" w:cstheme="minorHAnsi"/>
          <w:b/>
          <w:sz w:val="24"/>
          <w:szCs w:val="24"/>
        </w:rPr>
      </w:pPr>
    </w:p>
    <w:p w14:paraId="78B47827" w14:textId="77777777" w:rsidR="00B21BCB" w:rsidRPr="007C711C" w:rsidRDefault="00B21BCB" w:rsidP="00B21BCB">
      <w:pPr>
        <w:rPr>
          <w:rFonts w:asciiTheme="minorHAnsi" w:hAnsiTheme="minorHAnsi" w:cstheme="minorHAnsi"/>
          <w:sz w:val="24"/>
          <w:szCs w:val="24"/>
        </w:rPr>
      </w:pPr>
      <w:r w:rsidRPr="007C711C">
        <w:rPr>
          <w:rFonts w:asciiTheme="minorHAnsi" w:hAnsiTheme="minorHAnsi" w:cstheme="minorHAnsi"/>
          <w:sz w:val="24"/>
          <w:szCs w:val="24"/>
        </w:rPr>
        <w:t>Faculty ____________________________________________</w:t>
      </w:r>
    </w:p>
    <w:p w14:paraId="3E727072" w14:textId="77777777" w:rsidR="00F827A5" w:rsidRPr="00F827A5" w:rsidRDefault="00F827A5" w:rsidP="00F827A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827A5" w:rsidRPr="00F827A5" w:rsidSect="00EC374E">
      <w:pgSz w:w="12240" w:h="15840"/>
      <w:pgMar w:top="1008" w:right="1404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7A7"/>
    <w:multiLevelType w:val="hybridMultilevel"/>
    <w:tmpl w:val="64E2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E0D59"/>
    <w:multiLevelType w:val="hybridMultilevel"/>
    <w:tmpl w:val="69FC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be0NDe0MLQwtzBU0lEKTi0uzszPAykwqgUApdvJjCwAAAA="/>
  </w:docVars>
  <w:rsids>
    <w:rsidRoot w:val="00F827A5"/>
    <w:rsid w:val="00072A6F"/>
    <w:rsid w:val="000F2BEF"/>
    <w:rsid w:val="00106DBA"/>
    <w:rsid w:val="00183042"/>
    <w:rsid w:val="001B10CF"/>
    <w:rsid w:val="00222939"/>
    <w:rsid w:val="00231ACA"/>
    <w:rsid w:val="00287AF3"/>
    <w:rsid w:val="003102A3"/>
    <w:rsid w:val="0034010C"/>
    <w:rsid w:val="0057285F"/>
    <w:rsid w:val="00776C56"/>
    <w:rsid w:val="007A041E"/>
    <w:rsid w:val="007B1C14"/>
    <w:rsid w:val="007C711C"/>
    <w:rsid w:val="009D22B7"/>
    <w:rsid w:val="00AD620E"/>
    <w:rsid w:val="00B21BCB"/>
    <w:rsid w:val="00C03D52"/>
    <w:rsid w:val="00D30BFE"/>
    <w:rsid w:val="00DA4835"/>
    <w:rsid w:val="00E15879"/>
    <w:rsid w:val="00EC374E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2FB77B"/>
  <w15:chartTrackingRefBased/>
  <w15:docId w15:val="{D3DA1E5A-75CA-4A78-B3CE-31E5E8F2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7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8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30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3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0870A880E39428DF85422B53E89B9" ma:contentTypeVersion="12" ma:contentTypeDescription="Create a new document." ma:contentTypeScope="" ma:versionID="c13a6f61095ee44ef7660f0e26ada468">
  <xsd:schema xmlns:xsd="http://www.w3.org/2001/XMLSchema" xmlns:xs="http://www.w3.org/2001/XMLSchema" xmlns:p="http://schemas.microsoft.com/office/2006/metadata/properties" xmlns:ns3="132a6dc5-b96a-48f3-8acb-7705508a6de7" xmlns:ns4="26133458-dd6b-4323-9224-444c1d830d6d" targetNamespace="http://schemas.microsoft.com/office/2006/metadata/properties" ma:root="true" ma:fieldsID="e570d5bb7074adbf0fbf7f7d4e67a9a8" ns3:_="" ns4:_="">
    <xsd:import namespace="132a6dc5-b96a-48f3-8acb-7705508a6de7"/>
    <xsd:import namespace="26133458-dd6b-4323-9224-444c1d83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6dc5-b96a-48f3-8acb-7705508a6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3458-dd6b-4323-9224-444c1d83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04D76-E0DB-4644-8553-CB6918DB8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a6dc5-b96a-48f3-8acb-7705508a6de7"/>
    <ds:schemaRef ds:uri="26133458-dd6b-4323-9224-444c1d83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D1CA6-12D7-42AB-8DB5-F5B9EDF62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9F403-1AC2-48AF-855C-C874015E4305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6133458-dd6b-4323-9224-444c1d830d6d"/>
    <ds:schemaRef ds:uri="132a6dc5-b96a-48f3-8acb-7705508a6de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mikiugu</dc:creator>
  <cp:keywords/>
  <cp:lastModifiedBy>Brockevelt, Barbara</cp:lastModifiedBy>
  <cp:revision>2</cp:revision>
  <dcterms:created xsi:type="dcterms:W3CDTF">2020-01-24T17:00:00Z</dcterms:created>
  <dcterms:modified xsi:type="dcterms:W3CDTF">2020-01-24T17:00:00Z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0x0101006210870A880E39428DF85422B53E89B9</vt:lpwstr>
  </property>
</Properties>
</file>