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01EC" w:rsidR="00276B53" w:rsidP="239C5B52" w:rsidRDefault="1791AFCD" w14:paraId="2C078E63" w14:textId="1FE11FA4">
      <w:pPr>
        <w:jc w:val="center"/>
        <w:rPr>
          <w:rFonts w:ascii="Arial Narrow" w:hAnsi="Arial Narrow"/>
          <w:b/>
          <w:bCs/>
        </w:rPr>
      </w:pPr>
      <w:r w:rsidRPr="003201EC">
        <w:rPr>
          <w:rFonts w:ascii="Arial Narrow" w:hAnsi="Arial Narrow"/>
          <w:b/>
          <w:bCs/>
        </w:rPr>
        <w:t>MWU OT Program AI Policy for Handbook &amp; Syllabi</w:t>
      </w:r>
    </w:p>
    <w:p w:rsidRPr="003201EC" w:rsidR="4DAA6EB9" w:rsidP="239C5B52" w:rsidRDefault="54CB0483" w14:paraId="657AF9DE" w14:textId="455FA846">
      <w:pPr>
        <w:rPr>
          <w:rFonts w:ascii="Arial Narrow" w:hAnsi="Arial Narrow"/>
          <w:b/>
          <w:bCs/>
          <w:u w:val="single"/>
        </w:rPr>
      </w:pPr>
      <w:r w:rsidRPr="003201EC">
        <w:rPr>
          <w:rFonts w:ascii="Arial Narrow" w:hAnsi="Arial Narrow"/>
          <w:b/>
          <w:bCs/>
          <w:u w:val="single"/>
        </w:rPr>
        <w:t>For Handbook:</w:t>
      </w:r>
    </w:p>
    <w:p w:rsidRPr="003201EC" w:rsidR="1791AFCD" w:rsidRDefault="1791AFCD" w14:paraId="0EF0747B" w14:textId="1074293B">
      <w:pPr>
        <w:rPr>
          <w:rFonts w:ascii="Arial Narrow" w:hAnsi="Arial Narrow"/>
          <w:b/>
          <w:bCs/>
        </w:rPr>
      </w:pPr>
      <w:r w:rsidRPr="003201EC">
        <w:rPr>
          <w:rFonts w:ascii="Arial Narrow" w:hAnsi="Arial Narrow"/>
          <w:b/>
          <w:bCs/>
        </w:rPr>
        <w:t xml:space="preserve">Use of Artificial Intelligence </w:t>
      </w:r>
      <w:r w:rsidRPr="003201EC" w:rsidR="7FC49D70">
        <w:rPr>
          <w:rFonts w:ascii="Arial Narrow" w:hAnsi="Arial Narrow"/>
          <w:b/>
          <w:bCs/>
        </w:rPr>
        <w:t xml:space="preserve">(AI) </w:t>
      </w:r>
      <w:r w:rsidRPr="003201EC" w:rsidR="3E78919C">
        <w:rPr>
          <w:rFonts w:ascii="Arial Narrow" w:hAnsi="Arial Narrow"/>
          <w:b/>
          <w:bCs/>
        </w:rPr>
        <w:t>w</w:t>
      </w:r>
      <w:r w:rsidRPr="003201EC" w:rsidR="7FC49D70">
        <w:rPr>
          <w:rFonts w:ascii="Arial Narrow" w:hAnsi="Arial Narrow"/>
          <w:b/>
          <w:bCs/>
        </w:rPr>
        <w:t>ithin Courses</w:t>
      </w:r>
    </w:p>
    <w:p w:rsidRPr="003201EC" w:rsidR="2BCA9FE2" w:rsidP="239C5B52" w:rsidRDefault="7FC49D70" w14:paraId="022FFBCF" w14:textId="519EC92B">
      <w:pPr>
        <w:rPr>
          <w:rFonts w:ascii="Arial Narrow" w:hAnsi="Arial Narrow"/>
        </w:rPr>
      </w:pPr>
      <w:r w:rsidRPr="6468868A" w:rsidR="7FC49D70">
        <w:rPr>
          <w:rFonts w:ascii="Arial Narrow" w:hAnsi="Arial Narrow"/>
        </w:rPr>
        <w:t xml:space="preserve">Consistent with the Midwestern University Policy, “Use of Artificial Intelligence (AI) Technology Tools When Students Submit Course-related Assignments for Grading,” </w:t>
      </w:r>
      <w:r w:rsidRPr="6468868A" w:rsidR="2BCA9FE2">
        <w:rPr>
          <w:rFonts w:ascii="Arial Narrow" w:hAnsi="Arial Narrow"/>
        </w:rPr>
        <w:t xml:space="preserve">students are not to use an AI-assisted technology tool for an assignment that is submitted for grading in a course unless the student is specifically authorized to do so by their faculty. Examples of assignments that are </w:t>
      </w:r>
      <w:r w:rsidRPr="6468868A" w:rsidR="2BCA9FE2">
        <w:rPr>
          <w:rFonts w:ascii="Arial Narrow" w:hAnsi="Arial Narrow"/>
        </w:rPr>
        <w:t>submitted</w:t>
      </w:r>
      <w:r w:rsidRPr="6468868A" w:rsidR="2BCA9FE2">
        <w:rPr>
          <w:rFonts w:ascii="Arial Narrow" w:hAnsi="Arial Narrow"/>
        </w:rPr>
        <w:t xml:space="preserve"> for grading include a test, a quiz, an essay, a dissertation, a report, an online discussion post, or any other deliverable that will be graded. </w:t>
      </w:r>
      <w:r w:rsidRPr="6468868A" w:rsidR="00EE078A">
        <w:rPr>
          <w:rFonts w:ascii="Arial Narrow" w:hAnsi="Arial Narrow"/>
        </w:rPr>
        <w:t xml:space="preserve">When </w:t>
      </w:r>
      <w:r w:rsidRPr="6468868A" w:rsidR="2BCA9FE2">
        <w:rPr>
          <w:rFonts w:ascii="Arial Narrow" w:hAnsi="Arial Narrow"/>
        </w:rPr>
        <w:t xml:space="preserve">AI is used, the student must cite the AI material using </w:t>
      </w:r>
      <w:r w:rsidRPr="6468868A" w:rsidR="07EEB1B5">
        <w:rPr>
          <w:rFonts w:ascii="Arial Narrow" w:hAnsi="Arial Narrow"/>
        </w:rPr>
        <w:t xml:space="preserve">APA format. </w:t>
      </w:r>
      <w:r w:rsidRPr="6468868A" w:rsidR="4512971D">
        <w:rPr>
          <w:rFonts w:ascii="Arial Narrow" w:hAnsi="Arial Narrow"/>
        </w:rPr>
        <w:t>They must also include a copy of all prompts and responses provided from the AI tool as an ap</w:t>
      </w:r>
      <w:r w:rsidRPr="6468868A" w:rsidR="634FA9E2">
        <w:rPr>
          <w:rFonts w:ascii="Arial Narrow" w:hAnsi="Arial Narrow"/>
        </w:rPr>
        <w:t xml:space="preserve">pendix to the assignment submitted. </w:t>
      </w:r>
      <w:r w:rsidRPr="6468868A" w:rsidR="38B7F674">
        <w:rPr>
          <w:rFonts w:ascii="Arial Narrow" w:hAnsi="Arial Narrow"/>
        </w:rPr>
        <w:t xml:space="preserve">Authorization to use AI for specific assignments will be outlined in </w:t>
      </w:r>
      <w:r w:rsidRPr="6468868A" w:rsidR="2BF18275">
        <w:rPr>
          <w:rFonts w:ascii="Arial Narrow" w:hAnsi="Arial Narrow"/>
        </w:rPr>
        <w:t>each</w:t>
      </w:r>
      <w:r w:rsidRPr="6468868A" w:rsidR="38B7F674">
        <w:rPr>
          <w:rFonts w:ascii="Arial Narrow" w:hAnsi="Arial Narrow"/>
        </w:rPr>
        <w:t xml:space="preserve"> course syllabus. </w:t>
      </w:r>
    </w:p>
    <w:p w:rsidRPr="003201EC" w:rsidR="00B60B9D" w:rsidP="239C5B52" w:rsidRDefault="00B60B9D" w14:paraId="2819A4E9" w14:textId="08CDB54A">
      <w:pPr>
        <w:rPr>
          <w:rFonts w:ascii="Arial Narrow" w:hAnsi="Arial Narrow"/>
        </w:rPr>
      </w:pPr>
      <w:r w:rsidRPr="003201EC">
        <w:rPr>
          <w:rFonts w:ascii="Arial Narrow" w:hAnsi="Arial Narrow"/>
        </w:rPr>
        <w:t>APA Style recommends formatting AI references as follows:</w:t>
      </w:r>
    </w:p>
    <w:p w:rsidRPr="003201EC" w:rsidR="00B60B9D" w:rsidP="00994FAE" w:rsidRDefault="00B60B9D" w14:paraId="50F87666" w14:textId="1B465FF0">
      <w:pPr>
        <w:ind w:left="720" w:hanging="720"/>
        <w:rPr>
          <w:rFonts w:ascii="Arial Narrow" w:hAnsi="Arial Narrow"/>
        </w:rPr>
      </w:pPr>
      <w:r w:rsidRPr="003201EC">
        <w:rPr>
          <w:rFonts w:ascii="Arial Narrow" w:hAnsi="Arial Narrow"/>
        </w:rPr>
        <w:t>OpenAI. (2023). </w:t>
      </w:r>
      <w:r w:rsidRPr="003201EC">
        <w:rPr>
          <w:rFonts w:ascii="Arial Narrow" w:hAnsi="Arial Narrow"/>
          <w:i/>
          <w:iCs/>
        </w:rPr>
        <w:t>ChatGPT</w:t>
      </w:r>
      <w:r w:rsidRPr="003201EC">
        <w:rPr>
          <w:rFonts w:ascii="Arial Narrow" w:hAnsi="Arial Narrow"/>
        </w:rPr>
        <w:t> (Mar 14 version) [Large languag</w:t>
      </w:r>
      <w:r w:rsidRPr="003201EC">
        <w:rPr>
          <w:rFonts w:ascii="Arial Narrow" w:hAnsi="Arial Narrow"/>
        </w:rPr>
        <w:t xml:space="preserve">e model]. </w:t>
      </w:r>
      <w:hyperlink w:history="1" r:id="rId8">
        <w:r w:rsidRPr="003201EC" w:rsidR="00994FAE">
          <w:rPr>
            <w:rStyle w:val="Hyperlink"/>
            <w:rFonts w:ascii="Arial Narrow" w:hAnsi="Arial Narrow"/>
          </w:rPr>
          <w:t>https://chat.openai.com/chat</w:t>
        </w:r>
      </w:hyperlink>
      <w:r w:rsidRPr="003201EC" w:rsidR="00994FAE">
        <w:rPr>
          <w:rFonts w:ascii="Arial Narrow" w:hAnsi="Arial Narrow"/>
        </w:rPr>
        <w:t xml:space="preserve"> </w:t>
      </w:r>
    </w:p>
    <w:p w:rsidRPr="003201EC" w:rsidR="08EE4D3B" w:rsidRDefault="08EE4D3B" w14:paraId="125E898F" w14:textId="01CEE06B">
      <w:pPr>
        <w:rPr>
          <w:rFonts w:ascii="Arial Narrow" w:hAnsi="Arial Narrow"/>
        </w:rPr>
      </w:pPr>
      <w:r w:rsidRPr="003201EC">
        <w:rPr>
          <w:rFonts w:ascii="Arial Narrow" w:hAnsi="Arial Narrow"/>
        </w:rPr>
        <w:t xml:space="preserve">Generally, the following uses of AI may be permitted: </w:t>
      </w:r>
    </w:p>
    <w:p w:rsidRPr="003201EC" w:rsidR="61B10ED7" w:rsidP="239C5B52" w:rsidRDefault="61B10ED7" w14:paraId="77B9A53C" w14:textId="692A10FA">
      <w:pPr>
        <w:pStyle w:val="ListParagraph"/>
        <w:numPr>
          <w:ilvl w:val="0"/>
          <w:numId w:val="2"/>
        </w:numPr>
        <w:rPr>
          <w:rFonts w:ascii="Arial Narrow" w:hAnsi="Arial Narrow"/>
        </w:rPr>
      </w:pPr>
      <w:r w:rsidRPr="003201EC">
        <w:rPr>
          <w:rFonts w:ascii="Arial Narrow" w:hAnsi="Arial Narrow"/>
        </w:rPr>
        <w:t xml:space="preserve">Idea Generation: Brainstorming and exploring current </w:t>
      </w:r>
      <w:r w:rsidRPr="003201EC" w:rsidR="000F7316">
        <w:rPr>
          <w:rFonts w:ascii="Arial Narrow" w:hAnsi="Arial Narrow"/>
        </w:rPr>
        <w:t>practice or</w:t>
      </w:r>
      <w:r w:rsidRPr="003201EC">
        <w:rPr>
          <w:rFonts w:ascii="Arial Narrow" w:hAnsi="Arial Narrow"/>
        </w:rPr>
        <w:t xml:space="preserve"> research topics</w:t>
      </w:r>
      <w:r w:rsidRPr="003201EC" w:rsidR="000F7316">
        <w:rPr>
          <w:rFonts w:ascii="Arial Narrow" w:hAnsi="Arial Narrow"/>
        </w:rPr>
        <w:t>, clinical questions, and available resources</w:t>
      </w:r>
      <w:r w:rsidRPr="003201EC">
        <w:rPr>
          <w:rFonts w:ascii="Arial Narrow" w:hAnsi="Arial Narrow"/>
        </w:rPr>
        <w:t>.</w:t>
      </w:r>
    </w:p>
    <w:p w:rsidRPr="003201EC" w:rsidR="61B10ED7" w:rsidP="239C5B52" w:rsidRDefault="61B10ED7" w14:paraId="007FC912" w14:textId="06C88837">
      <w:pPr>
        <w:pStyle w:val="ListParagraph"/>
        <w:numPr>
          <w:ilvl w:val="0"/>
          <w:numId w:val="2"/>
        </w:numPr>
        <w:rPr>
          <w:rFonts w:ascii="Arial Narrow" w:hAnsi="Arial Narrow"/>
        </w:rPr>
      </w:pPr>
      <w:r w:rsidRPr="003201EC">
        <w:rPr>
          <w:rFonts w:ascii="Arial Narrow" w:hAnsi="Arial Narrow"/>
        </w:rPr>
        <w:t>Literature Review Assistance: Identifying potentially relevant research articles</w:t>
      </w:r>
      <w:r w:rsidRPr="003201EC" w:rsidR="000F7316">
        <w:rPr>
          <w:rFonts w:ascii="Arial Narrow" w:hAnsi="Arial Narrow"/>
        </w:rPr>
        <w:t>.</w:t>
      </w:r>
    </w:p>
    <w:p w:rsidRPr="003201EC" w:rsidR="61B10ED7" w:rsidP="239C5B52" w:rsidRDefault="61B10ED7" w14:paraId="20759F8D" w14:textId="509013E8">
      <w:pPr>
        <w:pStyle w:val="ListParagraph"/>
        <w:numPr>
          <w:ilvl w:val="0"/>
          <w:numId w:val="2"/>
        </w:numPr>
        <w:rPr>
          <w:rFonts w:ascii="Arial Narrow" w:hAnsi="Arial Narrow"/>
        </w:rPr>
      </w:pPr>
      <w:r w:rsidRPr="6468868A" w:rsidR="61B10ED7">
        <w:rPr>
          <w:rFonts w:ascii="Arial Narrow" w:hAnsi="Arial Narrow"/>
        </w:rPr>
        <w:t>Proofreading, Grammar Assistance, and</w:t>
      </w:r>
      <w:r w:rsidRPr="6468868A" w:rsidR="0987752E">
        <w:rPr>
          <w:rFonts w:ascii="Arial Narrow" w:hAnsi="Arial Narrow"/>
        </w:rPr>
        <w:t>/or</w:t>
      </w:r>
      <w:r w:rsidRPr="6468868A" w:rsidR="61B10ED7">
        <w:rPr>
          <w:rFonts w:ascii="Arial Narrow" w:hAnsi="Arial Narrow"/>
        </w:rPr>
        <w:t xml:space="preserve"> Editing: </w:t>
      </w:r>
      <w:r w:rsidRPr="6468868A" w:rsidR="2DB8F257">
        <w:rPr>
          <w:rFonts w:ascii="Arial Narrow" w:hAnsi="Arial Narrow"/>
        </w:rPr>
        <w:t>Using</w:t>
      </w:r>
      <w:r w:rsidRPr="6468868A" w:rsidR="61B10ED7">
        <w:rPr>
          <w:rFonts w:ascii="Arial Narrow" w:hAnsi="Arial Narrow"/>
        </w:rPr>
        <w:t xml:space="preserve"> AI tools to check for grammar, spelling, punctuation errors,</w:t>
      </w:r>
      <w:r w:rsidRPr="6468868A" w:rsidR="37EC9DC2">
        <w:rPr>
          <w:rFonts w:ascii="Arial Narrow" w:hAnsi="Arial Narrow"/>
        </w:rPr>
        <w:t xml:space="preserve"> or</w:t>
      </w:r>
      <w:r w:rsidRPr="6468868A" w:rsidR="61B10ED7">
        <w:rPr>
          <w:rFonts w:ascii="Arial Narrow" w:hAnsi="Arial Narrow"/>
        </w:rPr>
        <w:t xml:space="preserve"> to improve clarity. </w:t>
      </w:r>
      <w:r w:rsidRPr="6468868A" w:rsidR="7FAD631F">
        <w:rPr>
          <w:rFonts w:ascii="Arial Narrow" w:hAnsi="Arial Narrow"/>
        </w:rPr>
        <w:t>S</w:t>
      </w:r>
      <w:r w:rsidRPr="6468868A" w:rsidR="61B10ED7">
        <w:rPr>
          <w:rFonts w:ascii="Arial Narrow" w:hAnsi="Arial Narrow"/>
        </w:rPr>
        <w:t>tudents must review all suggested changes and ensure that the final submission reflects their own understanding and voice.</w:t>
      </w:r>
    </w:p>
    <w:p w:rsidRPr="003201EC" w:rsidR="61B10ED7" w:rsidP="239C5B52" w:rsidRDefault="61B10ED7" w14:paraId="5EA6F986" w14:textId="0F6F49D7">
      <w:pPr>
        <w:pStyle w:val="ListParagraph"/>
        <w:numPr>
          <w:ilvl w:val="0"/>
          <w:numId w:val="2"/>
        </w:numPr>
        <w:rPr>
          <w:rFonts w:ascii="Arial Narrow" w:hAnsi="Arial Narrow"/>
        </w:rPr>
      </w:pPr>
      <w:r w:rsidRPr="6468868A" w:rsidR="61B10ED7">
        <w:rPr>
          <w:rFonts w:ascii="Arial Narrow" w:hAnsi="Arial Narrow"/>
        </w:rPr>
        <w:t xml:space="preserve">Citation and Reference Management: </w:t>
      </w:r>
      <w:r w:rsidRPr="6468868A" w:rsidR="4A978221">
        <w:rPr>
          <w:rFonts w:ascii="Arial Narrow" w:hAnsi="Arial Narrow"/>
        </w:rPr>
        <w:t>Using</w:t>
      </w:r>
      <w:r w:rsidRPr="6468868A" w:rsidR="61B10ED7">
        <w:rPr>
          <w:rFonts w:ascii="Arial Narrow" w:hAnsi="Arial Narrow"/>
        </w:rPr>
        <w:t xml:space="preserve"> </w:t>
      </w:r>
      <w:r w:rsidRPr="6468868A" w:rsidR="015D4677">
        <w:rPr>
          <w:rFonts w:ascii="Arial Narrow" w:hAnsi="Arial Narrow"/>
        </w:rPr>
        <w:t xml:space="preserve">AI tools </w:t>
      </w:r>
      <w:r w:rsidRPr="6468868A" w:rsidR="61B10ED7">
        <w:rPr>
          <w:rFonts w:ascii="Arial Narrow" w:hAnsi="Arial Narrow"/>
        </w:rPr>
        <w:t xml:space="preserve">for managing citations and references. </w:t>
      </w:r>
      <w:r w:rsidRPr="6468868A" w:rsidR="5C10816F">
        <w:rPr>
          <w:rFonts w:ascii="Arial Narrow" w:hAnsi="Arial Narrow"/>
        </w:rPr>
        <w:t>S</w:t>
      </w:r>
      <w:r w:rsidRPr="6468868A" w:rsidR="043A6061">
        <w:rPr>
          <w:rFonts w:ascii="Arial Narrow" w:hAnsi="Arial Narrow"/>
        </w:rPr>
        <w:t>t</w:t>
      </w:r>
      <w:r w:rsidRPr="6468868A" w:rsidR="61B10ED7">
        <w:rPr>
          <w:rFonts w:ascii="Arial Narrow" w:hAnsi="Arial Narrow"/>
        </w:rPr>
        <w:t>udents</w:t>
      </w:r>
      <w:r w:rsidRPr="6468868A" w:rsidR="61B10ED7">
        <w:rPr>
          <w:rFonts w:ascii="Arial Narrow" w:hAnsi="Arial Narrow"/>
        </w:rPr>
        <w:t xml:space="preserve"> </w:t>
      </w:r>
      <w:r w:rsidRPr="6468868A" w:rsidR="61B10ED7">
        <w:rPr>
          <w:rFonts w:ascii="Arial Narrow" w:hAnsi="Arial Narrow"/>
        </w:rPr>
        <w:t>are responsible for</w:t>
      </w:r>
      <w:r w:rsidRPr="6468868A" w:rsidR="61B10ED7">
        <w:rPr>
          <w:rFonts w:ascii="Arial Narrow" w:hAnsi="Arial Narrow"/>
        </w:rPr>
        <w:t xml:space="preserve"> verifying the accuracy and format of all citations and references.</w:t>
      </w:r>
    </w:p>
    <w:p w:rsidRPr="003201EC" w:rsidR="1491AF3E" w:rsidP="239C5B52" w:rsidRDefault="1491AF3E" w14:paraId="01A9B04F" w14:textId="421EF4B3">
      <w:pPr>
        <w:pStyle w:val="ListParagraph"/>
        <w:numPr>
          <w:ilvl w:val="0"/>
          <w:numId w:val="2"/>
        </w:numPr>
        <w:rPr>
          <w:rFonts w:ascii="Arial Narrow" w:hAnsi="Arial Narrow"/>
        </w:rPr>
      </w:pPr>
      <w:r w:rsidRPr="003201EC">
        <w:rPr>
          <w:rFonts w:ascii="Arial Narrow" w:hAnsi="Arial Narrow"/>
        </w:rPr>
        <w:t xml:space="preserve">Exam Preparation Assistance: Using AI tools to generate practice test questions or to quiz self on </w:t>
      </w:r>
      <w:proofErr w:type="gramStart"/>
      <w:r w:rsidRPr="003201EC" w:rsidR="0580C7AD">
        <w:rPr>
          <w:rFonts w:ascii="Arial Narrow" w:hAnsi="Arial Narrow"/>
        </w:rPr>
        <w:t>understanding</w:t>
      </w:r>
      <w:r w:rsidRPr="003201EC">
        <w:rPr>
          <w:rFonts w:ascii="Arial Narrow" w:hAnsi="Arial Narrow"/>
        </w:rPr>
        <w:t xml:space="preserve"> of</w:t>
      </w:r>
      <w:proofErr w:type="gramEnd"/>
      <w:r w:rsidRPr="003201EC">
        <w:rPr>
          <w:rFonts w:ascii="Arial Narrow" w:hAnsi="Arial Narrow"/>
        </w:rPr>
        <w:t xml:space="preserve"> topics. </w:t>
      </w:r>
    </w:p>
    <w:p w:rsidRPr="003201EC" w:rsidR="61B10ED7" w:rsidP="239C5B52" w:rsidRDefault="61B10ED7" w14:paraId="6F952759" w14:textId="0BAA2ECA">
      <w:pPr>
        <w:rPr>
          <w:rFonts w:ascii="Arial Narrow" w:hAnsi="Arial Narrow"/>
        </w:rPr>
      </w:pPr>
      <w:r w:rsidRPr="6468868A" w:rsidR="135E6274">
        <w:rPr>
          <w:rFonts w:ascii="Arial Narrow" w:hAnsi="Arial Narrow"/>
        </w:rPr>
        <w:t>T</w:t>
      </w:r>
      <w:r w:rsidRPr="6468868A" w:rsidR="61B10ED7">
        <w:rPr>
          <w:rFonts w:ascii="Arial Narrow" w:hAnsi="Arial Narrow"/>
        </w:rPr>
        <w:t xml:space="preserve">he following uses of AI </w:t>
      </w:r>
      <w:r w:rsidRPr="6468868A" w:rsidR="61E239C9">
        <w:rPr>
          <w:rFonts w:ascii="Arial Narrow" w:hAnsi="Arial Narrow"/>
        </w:rPr>
        <w:t>ar</w:t>
      </w:r>
      <w:r w:rsidRPr="6468868A" w:rsidR="61B10ED7">
        <w:rPr>
          <w:rFonts w:ascii="Arial Narrow" w:hAnsi="Arial Narrow"/>
        </w:rPr>
        <w:t>e prohibited</w:t>
      </w:r>
      <w:r w:rsidRPr="6468868A" w:rsidR="13CE5F3A">
        <w:rPr>
          <w:rFonts w:ascii="Arial Narrow" w:hAnsi="Arial Narrow"/>
        </w:rPr>
        <w:t xml:space="preserve">, except when explicitly </w:t>
      </w:r>
      <w:r w:rsidRPr="6468868A" w:rsidR="13CE5F3A">
        <w:rPr>
          <w:rFonts w:ascii="Arial Narrow" w:hAnsi="Arial Narrow"/>
        </w:rPr>
        <w:t>stated</w:t>
      </w:r>
      <w:r w:rsidRPr="6468868A" w:rsidR="13CE5F3A">
        <w:rPr>
          <w:rFonts w:ascii="Arial Narrow" w:hAnsi="Arial Narrow"/>
        </w:rPr>
        <w:t xml:space="preserve"> in a course syllabus</w:t>
      </w:r>
      <w:r w:rsidRPr="6468868A" w:rsidR="61B10ED7">
        <w:rPr>
          <w:rFonts w:ascii="Arial Narrow" w:hAnsi="Arial Narrow"/>
        </w:rPr>
        <w:t>:</w:t>
      </w:r>
    </w:p>
    <w:p w:rsidRPr="003201EC" w:rsidR="61B10ED7" w:rsidP="239C5B52" w:rsidRDefault="61B10ED7" w14:paraId="753E4046" w14:textId="7A4AEF48">
      <w:pPr>
        <w:pStyle w:val="ListParagraph"/>
        <w:numPr>
          <w:ilvl w:val="0"/>
          <w:numId w:val="1"/>
        </w:numPr>
        <w:rPr>
          <w:rFonts w:ascii="Arial Narrow" w:hAnsi="Arial Narrow"/>
        </w:rPr>
      </w:pPr>
      <w:r w:rsidRPr="003201EC">
        <w:rPr>
          <w:rFonts w:ascii="Arial Narrow" w:hAnsi="Arial Narrow"/>
        </w:rPr>
        <w:t xml:space="preserve">Content Generation: </w:t>
      </w:r>
      <w:r w:rsidRPr="003201EC" w:rsidR="0EBB54C1">
        <w:rPr>
          <w:rFonts w:ascii="Arial Narrow" w:hAnsi="Arial Narrow"/>
        </w:rPr>
        <w:t>G</w:t>
      </w:r>
      <w:r w:rsidRPr="003201EC">
        <w:rPr>
          <w:rFonts w:ascii="Arial Narrow" w:hAnsi="Arial Narrow"/>
        </w:rPr>
        <w:t>enerat</w:t>
      </w:r>
      <w:r w:rsidRPr="003201EC" w:rsidR="3F4D0CDF">
        <w:rPr>
          <w:rFonts w:ascii="Arial Narrow" w:hAnsi="Arial Narrow"/>
        </w:rPr>
        <w:t>ing</w:t>
      </w:r>
      <w:r w:rsidRPr="003201EC">
        <w:rPr>
          <w:rFonts w:ascii="Arial Narrow" w:hAnsi="Arial Narrow"/>
        </w:rPr>
        <w:t xml:space="preserve"> substantive content</w:t>
      </w:r>
      <w:r w:rsidRPr="003201EC" w:rsidR="2867D601">
        <w:rPr>
          <w:rFonts w:ascii="Arial Narrow" w:hAnsi="Arial Narrow"/>
        </w:rPr>
        <w:t>,</w:t>
      </w:r>
      <w:r w:rsidRPr="003201EC">
        <w:rPr>
          <w:rFonts w:ascii="Arial Narrow" w:hAnsi="Arial Narrow"/>
        </w:rPr>
        <w:t xml:space="preserve"> includes writ</w:t>
      </w:r>
      <w:r w:rsidRPr="003201EC" w:rsidR="5C9B0781">
        <w:rPr>
          <w:rFonts w:ascii="Arial Narrow" w:hAnsi="Arial Narrow"/>
        </w:rPr>
        <w:t>ing</w:t>
      </w:r>
      <w:r w:rsidRPr="003201EC">
        <w:rPr>
          <w:rFonts w:ascii="Arial Narrow" w:hAnsi="Arial Narrow"/>
        </w:rPr>
        <w:t xml:space="preserve"> sections of a project/assignment, </w:t>
      </w:r>
      <w:r w:rsidRPr="003201EC" w:rsidR="038A0B49">
        <w:rPr>
          <w:rFonts w:ascii="Arial Narrow" w:hAnsi="Arial Narrow"/>
        </w:rPr>
        <w:t xml:space="preserve">goal-writing, writing evaluation reports or intervention plans, </w:t>
      </w:r>
      <w:r w:rsidRPr="003201EC">
        <w:rPr>
          <w:rFonts w:ascii="Arial Narrow" w:hAnsi="Arial Narrow"/>
        </w:rPr>
        <w:t>creat</w:t>
      </w:r>
      <w:r w:rsidRPr="003201EC" w:rsidR="0B7FEC21">
        <w:rPr>
          <w:rFonts w:ascii="Arial Narrow" w:hAnsi="Arial Narrow"/>
        </w:rPr>
        <w:t>ing</w:t>
      </w:r>
      <w:r w:rsidRPr="003201EC">
        <w:rPr>
          <w:rFonts w:ascii="Arial Narrow" w:hAnsi="Arial Narrow"/>
        </w:rPr>
        <w:t xml:space="preserve"> data interpretations, </w:t>
      </w:r>
      <w:r w:rsidRPr="003201EC" w:rsidR="689516CD">
        <w:rPr>
          <w:rFonts w:ascii="Arial Narrow" w:hAnsi="Arial Narrow"/>
        </w:rPr>
        <w:t xml:space="preserve">and </w:t>
      </w:r>
      <w:r w:rsidRPr="003201EC">
        <w:rPr>
          <w:rFonts w:ascii="Arial Narrow" w:hAnsi="Arial Narrow"/>
        </w:rPr>
        <w:t>generat</w:t>
      </w:r>
      <w:r w:rsidRPr="003201EC" w:rsidR="1582C097">
        <w:rPr>
          <w:rFonts w:ascii="Arial Narrow" w:hAnsi="Arial Narrow"/>
        </w:rPr>
        <w:t xml:space="preserve">ing </w:t>
      </w:r>
      <w:r w:rsidRPr="003201EC">
        <w:rPr>
          <w:rFonts w:ascii="Arial Narrow" w:hAnsi="Arial Narrow"/>
        </w:rPr>
        <w:t xml:space="preserve">conclusions. </w:t>
      </w:r>
    </w:p>
    <w:p w:rsidRPr="003201EC" w:rsidR="61B10ED7" w:rsidP="239C5B52" w:rsidRDefault="61B10ED7" w14:paraId="79A942F0" w14:textId="4A59F346">
      <w:pPr>
        <w:pStyle w:val="ListParagraph"/>
        <w:numPr>
          <w:ilvl w:val="0"/>
          <w:numId w:val="1"/>
        </w:numPr>
        <w:rPr>
          <w:rFonts w:ascii="Arial Narrow" w:hAnsi="Arial Narrow"/>
        </w:rPr>
      </w:pPr>
      <w:r w:rsidRPr="003201EC">
        <w:rPr>
          <w:rFonts w:ascii="Arial Narrow" w:hAnsi="Arial Narrow"/>
        </w:rPr>
        <w:t xml:space="preserve">Paraphrasing or Rewriting: </w:t>
      </w:r>
      <w:r w:rsidRPr="003201EC" w:rsidR="01D7E003">
        <w:rPr>
          <w:rFonts w:ascii="Arial Narrow" w:hAnsi="Arial Narrow"/>
        </w:rPr>
        <w:t>Using</w:t>
      </w:r>
      <w:r w:rsidRPr="003201EC">
        <w:rPr>
          <w:rFonts w:ascii="Arial Narrow" w:hAnsi="Arial Narrow"/>
        </w:rPr>
        <w:t xml:space="preserve"> AI tools to paraphrase or rewrite existing content to avoid plagiarism detection.</w:t>
      </w:r>
    </w:p>
    <w:p w:rsidRPr="003201EC" w:rsidR="61B10ED7" w:rsidP="239C5B52" w:rsidRDefault="61B10ED7" w14:paraId="744C979D" w14:textId="146DB427">
      <w:pPr>
        <w:pStyle w:val="ListParagraph"/>
        <w:numPr>
          <w:ilvl w:val="0"/>
          <w:numId w:val="1"/>
        </w:numPr>
        <w:rPr>
          <w:rFonts w:ascii="Arial Narrow" w:hAnsi="Arial Narrow"/>
        </w:rPr>
      </w:pPr>
      <w:r w:rsidRPr="003201EC">
        <w:rPr>
          <w:rFonts w:ascii="Arial Narrow" w:hAnsi="Arial Narrow"/>
        </w:rPr>
        <w:t>Automated Research Summarization: Relying on AI tools to summarize research articles or clinical guidelines without reading and critically evaluating the original sources</w:t>
      </w:r>
      <w:r w:rsidRPr="003201EC" w:rsidR="1D3EC432">
        <w:rPr>
          <w:rFonts w:ascii="Arial Narrow" w:hAnsi="Arial Narrow"/>
        </w:rPr>
        <w:t>.</w:t>
      </w:r>
    </w:p>
    <w:p w:rsidRPr="003201EC" w:rsidR="720CC2B5" w:rsidP="239C5B52" w:rsidRDefault="720CC2B5" w14:paraId="1DF6C554" w14:textId="2B603D6E">
      <w:pPr>
        <w:rPr>
          <w:rFonts w:ascii="Arial Narrow" w:hAnsi="Arial Narrow"/>
        </w:rPr>
      </w:pPr>
      <w:r w:rsidRPr="003201EC">
        <w:rPr>
          <w:rFonts w:ascii="Arial Narrow" w:hAnsi="Arial Narrow"/>
        </w:rPr>
        <w:t xml:space="preserve">If students are unclear about their use of AI within the course, they are responsible for consulting with the course director to obtain clarification. </w:t>
      </w:r>
    </w:p>
    <w:p w:rsidRPr="003201EC" w:rsidR="00053351" w:rsidP="00053351" w:rsidRDefault="00053351" w14:paraId="282BC424" w14:textId="66D8EF11">
      <w:pPr>
        <w:rPr>
          <w:rFonts w:ascii="Arial Narrow" w:hAnsi="Arial Narrow"/>
          <w:i/>
          <w:iCs/>
        </w:rPr>
      </w:pPr>
      <w:r w:rsidRPr="003201EC">
        <w:rPr>
          <w:rFonts w:ascii="Arial Narrow" w:hAnsi="Arial Narrow"/>
          <w:i/>
          <w:iCs/>
        </w:rPr>
        <w:lastRenderedPageBreak/>
        <w:t>Academic Integrity</w:t>
      </w:r>
      <w:r w:rsidRPr="003201EC" w:rsidR="004268E7">
        <w:rPr>
          <w:rFonts w:ascii="Arial Narrow" w:hAnsi="Arial Narrow"/>
          <w:i/>
          <w:iCs/>
        </w:rPr>
        <w:t xml:space="preserve"> Regarding Use of AI</w:t>
      </w:r>
    </w:p>
    <w:p w:rsidRPr="003201EC" w:rsidR="00053351" w:rsidP="00053351" w:rsidRDefault="00053351" w14:paraId="3210595E" w14:textId="3FD6684E">
      <w:pPr>
        <w:rPr>
          <w:rFonts w:ascii="Arial Narrow" w:hAnsi="Arial Narrow"/>
        </w:rPr>
      </w:pPr>
      <w:r w:rsidRPr="003201EC">
        <w:rPr>
          <w:rFonts w:ascii="Arial Narrow" w:hAnsi="Arial Narrow"/>
        </w:rPr>
        <w:t xml:space="preserve">Written assignments within the </w:t>
      </w:r>
      <w:r w:rsidRPr="003201EC" w:rsidR="00A06F70">
        <w:rPr>
          <w:rFonts w:ascii="Arial Narrow" w:hAnsi="Arial Narrow"/>
        </w:rPr>
        <w:t>OT</w:t>
      </w:r>
      <w:r w:rsidRPr="003201EC">
        <w:rPr>
          <w:rFonts w:ascii="Arial Narrow" w:hAnsi="Arial Narrow"/>
        </w:rPr>
        <w:t xml:space="preserve"> Program are designed to develop </w:t>
      </w:r>
      <w:r w:rsidRPr="003201EC" w:rsidR="00A06F70">
        <w:rPr>
          <w:rFonts w:ascii="Arial Narrow" w:hAnsi="Arial Narrow"/>
        </w:rPr>
        <w:t>critical reasoning skills</w:t>
      </w:r>
      <w:r w:rsidRPr="003201EC" w:rsidR="00A10876">
        <w:rPr>
          <w:rFonts w:ascii="Arial Narrow" w:hAnsi="Arial Narrow"/>
        </w:rPr>
        <w:t xml:space="preserve"> needed for OT practice. </w:t>
      </w:r>
      <w:r w:rsidRPr="003201EC">
        <w:rPr>
          <w:rFonts w:ascii="Arial Narrow" w:hAnsi="Arial Narrow"/>
        </w:rPr>
        <w:t>Students are required to adhere to the academic integrity standards of Midwestern University</w:t>
      </w:r>
      <w:r w:rsidRPr="003201EC" w:rsidR="004268E7">
        <w:rPr>
          <w:rFonts w:ascii="Arial Narrow" w:hAnsi="Arial Narrow"/>
        </w:rPr>
        <w:t xml:space="preserve"> and the OT Program</w:t>
      </w:r>
      <w:r w:rsidRPr="003201EC">
        <w:rPr>
          <w:rFonts w:ascii="Arial Narrow" w:hAnsi="Arial Narrow"/>
        </w:rPr>
        <w:t xml:space="preserve">. Submissions must be the result of the student’s own effort, analysis, and intellectual engagement with the material, and not the product of generative AI. Therefore, any use of AI tools that undermines these standards will be considered academic misconduct and may result in disciplinary action, including failure of the assignment, failure of the course, and referral to the </w:t>
      </w:r>
      <w:r w:rsidRPr="003201EC" w:rsidR="003840A3">
        <w:rPr>
          <w:rFonts w:ascii="Arial Narrow" w:hAnsi="Arial Narrow"/>
        </w:rPr>
        <w:t>OT</w:t>
      </w:r>
      <w:r w:rsidRPr="003201EC">
        <w:rPr>
          <w:rFonts w:ascii="Arial Narrow" w:hAnsi="Arial Narrow"/>
        </w:rPr>
        <w:t xml:space="preserve"> Academic Review Committee.</w:t>
      </w:r>
    </w:p>
    <w:p w:rsidRPr="003201EC" w:rsidR="00053351" w:rsidP="00053351" w:rsidRDefault="00053351" w14:paraId="3A2039AC" w14:textId="1055D8EA">
      <w:pPr>
        <w:rPr>
          <w:rFonts w:ascii="Arial Narrow" w:hAnsi="Arial Narrow"/>
          <w:i/>
          <w:iCs/>
        </w:rPr>
      </w:pPr>
      <w:r w:rsidRPr="003201EC">
        <w:rPr>
          <w:rFonts w:ascii="Arial Narrow" w:hAnsi="Arial Narrow"/>
          <w:i/>
          <w:iCs/>
        </w:rPr>
        <w:t>Limitations of AI</w:t>
      </w:r>
    </w:p>
    <w:p w:rsidRPr="003201EC" w:rsidR="00053351" w:rsidP="00053351" w:rsidRDefault="00053351" w14:paraId="7B143C26" w14:textId="7A3C726F">
      <w:pPr>
        <w:rPr>
          <w:rFonts w:ascii="Arial Narrow" w:hAnsi="Arial Narrow"/>
        </w:rPr>
      </w:pPr>
      <w:r w:rsidRPr="003201EC">
        <w:rPr>
          <w:rFonts w:ascii="Arial Narrow" w:hAnsi="Arial Narrow"/>
        </w:rPr>
        <w:t xml:space="preserve">Not all AI applications have access to recent data. Furthermore, it has been demonstrated that some AI tools have produced inaccurate and fabricated citations. There </w:t>
      </w:r>
      <w:r w:rsidRPr="003201EC" w:rsidR="005C6F6A">
        <w:rPr>
          <w:rFonts w:ascii="Arial Narrow" w:hAnsi="Arial Narrow"/>
        </w:rPr>
        <w:t>are</w:t>
      </w:r>
      <w:r w:rsidRPr="003201EC">
        <w:rPr>
          <w:rFonts w:ascii="Arial Narrow" w:hAnsi="Arial Narrow"/>
        </w:rPr>
        <w:t xml:space="preserve"> ethical and legal concerns related to bias and </w:t>
      </w:r>
      <w:proofErr w:type="gramStart"/>
      <w:r w:rsidRPr="003201EC">
        <w:rPr>
          <w:rFonts w:ascii="Arial Narrow" w:hAnsi="Arial Narrow"/>
        </w:rPr>
        <w:t>error</w:t>
      </w:r>
      <w:proofErr w:type="gramEnd"/>
      <w:r w:rsidRPr="003201EC">
        <w:rPr>
          <w:rFonts w:ascii="Arial Narrow" w:hAnsi="Arial Narrow"/>
        </w:rPr>
        <w:t xml:space="preserve"> in generated text as well as an inherent risk of plagiarism</w:t>
      </w:r>
      <w:r w:rsidRPr="003201EC" w:rsidR="005C6F6A">
        <w:rPr>
          <w:rFonts w:ascii="Arial Narrow" w:hAnsi="Arial Narrow"/>
        </w:rPr>
        <w:t xml:space="preserve"> or violation of patient privacy</w:t>
      </w:r>
      <w:r w:rsidRPr="003201EC">
        <w:rPr>
          <w:rFonts w:ascii="Arial Narrow" w:hAnsi="Arial Narrow"/>
        </w:rPr>
        <w:t xml:space="preserve">. </w:t>
      </w:r>
      <w:r w:rsidR="00CD212C">
        <w:rPr>
          <w:rFonts w:ascii="Arial Narrow" w:hAnsi="Arial Narrow"/>
        </w:rPr>
        <w:t xml:space="preserve">Students must </w:t>
      </w:r>
      <w:r w:rsidR="00D07B55">
        <w:rPr>
          <w:rFonts w:ascii="Arial Narrow" w:hAnsi="Arial Narrow"/>
        </w:rPr>
        <w:t xml:space="preserve">consider the ethical and legal implications of using AI </w:t>
      </w:r>
      <w:r w:rsidR="00FD36EB">
        <w:rPr>
          <w:rFonts w:ascii="Arial Narrow" w:hAnsi="Arial Narrow"/>
        </w:rPr>
        <w:t xml:space="preserve">in a particular manner before choosing to use it. </w:t>
      </w:r>
    </w:p>
    <w:p w:rsidRPr="003201EC" w:rsidR="30890909" w:rsidP="239C5B52" w:rsidRDefault="30890909" w14:paraId="22C5CEFF" w14:textId="337E5D5D">
      <w:pPr>
        <w:rPr>
          <w:rFonts w:ascii="Arial Narrow" w:hAnsi="Arial Narrow"/>
          <w:color w:val="000000" w:themeColor="text1"/>
        </w:rPr>
      </w:pPr>
      <w:r w:rsidRPr="003201EC">
        <w:rPr>
          <w:rFonts w:ascii="Arial Narrow" w:hAnsi="Arial Narrow"/>
        </w:rPr>
        <w:t xml:space="preserve">Adapted </w:t>
      </w:r>
      <w:r w:rsidRPr="003201EC" w:rsidR="005D09AA">
        <w:rPr>
          <w:rFonts w:ascii="Arial Narrow" w:hAnsi="Arial Narrow"/>
        </w:rPr>
        <w:t xml:space="preserve">with permission </w:t>
      </w:r>
      <w:r w:rsidRPr="003201EC">
        <w:rPr>
          <w:rFonts w:ascii="Arial Narrow" w:hAnsi="Arial Narrow"/>
        </w:rPr>
        <w:t xml:space="preserve">from the </w:t>
      </w:r>
      <w:r w:rsidRPr="003201EC">
        <w:rPr>
          <w:rFonts w:ascii="Arial Narrow" w:hAnsi="Arial Narrow"/>
          <w:color w:val="000000" w:themeColor="text1"/>
        </w:rPr>
        <w:t>Midwestern University Physician Assistant Program Policy on the Use of Artificial Intelligence (AI) for PA Program Written Assignments.</w:t>
      </w:r>
    </w:p>
    <w:p w:rsidRPr="003201EC" w:rsidR="38B7F674" w:rsidP="239C5B52" w:rsidRDefault="38B7F674" w14:paraId="625C1DAC" w14:textId="29F07315">
      <w:pPr>
        <w:rPr>
          <w:rFonts w:ascii="Arial Narrow" w:hAnsi="Arial Narrow"/>
          <w:b/>
          <w:bCs/>
          <w:u w:val="single"/>
        </w:rPr>
      </w:pPr>
      <w:r w:rsidRPr="003201EC">
        <w:rPr>
          <w:rFonts w:ascii="Arial Narrow" w:hAnsi="Arial Narrow"/>
          <w:b/>
          <w:bCs/>
          <w:u w:val="single"/>
        </w:rPr>
        <w:t>For Syllabi:</w:t>
      </w:r>
    </w:p>
    <w:p w:rsidRPr="0079170A" w:rsidR="38B7F674" w:rsidRDefault="38B7F674" w14:paraId="453B9243" w14:textId="637574E4">
      <w:pPr>
        <w:rPr>
          <w:rFonts w:ascii="Arial Narrow" w:hAnsi="Arial Narrow"/>
          <w:b/>
          <w:bCs/>
        </w:rPr>
      </w:pPr>
      <w:r w:rsidRPr="0079170A">
        <w:rPr>
          <w:rFonts w:ascii="Arial Narrow" w:hAnsi="Arial Narrow"/>
          <w:b/>
          <w:bCs/>
        </w:rPr>
        <w:t>Use of Artificial Intelligence (AI) within This Course</w:t>
      </w:r>
    </w:p>
    <w:p w:rsidRPr="003201EC" w:rsidR="38B7F674" w:rsidRDefault="38B7F674" w14:paraId="28B7E348" w14:textId="6C053F01">
      <w:pPr>
        <w:rPr>
          <w:rFonts w:ascii="Arial Narrow" w:hAnsi="Arial Narrow"/>
        </w:rPr>
      </w:pPr>
      <w:r w:rsidRPr="6468868A" w:rsidR="38B7F674">
        <w:rPr>
          <w:rFonts w:ascii="Arial Narrow" w:hAnsi="Arial Narrow"/>
        </w:rPr>
        <w:t xml:space="preserve">Consistent with the Midwestern University Policy, “Use of Artificial Intelligence (AI) Technology Tools When Students Submit Course-related Assignments for Grading,” students are not to use an AI-assisted technology tool for an assignment that is submitted for grading in a course unless the student is specifically authorized to do so by their faculty. Examples of assignments that are </w:t>
      </w:r>
      <w:r w:rsidRPr="6468868A" w:rsidR="38B7F674">
        <w:rPr>
          <w:rFonts w:ascii="Arial Narrow" w:hAnsi="Arial Narrow"/>
        </w:rPr>
        <w:t>submitted</w:t>
      </w:r>
      <w:r w:rsidRPr="6468868A" w:rsidR="38B7F674">
        <w:rPr>
          <w:rFonts w:ascii="Arial Narrow" w:hAnsi="Arial Narrow"/>
        </w:rPr>
        <w:t xml:space="preserve"> for grading include a test, a quiz, an essay, a dissertation, a report, an online discussion post, or any other deliverable that will be graded. </w:t>
      </w:r>
      <w:r w:rsidRPr="6468868A" w:rsidR="005D09AA">
        <w:rPr>
          <w:rFonts w:ascii="Arial Narrow" w:hAnsi="Arial Narrow"/>
        </w:rPr>
        <w:t xml:space="preserve">When </w:t>
      </w:r>
      <w:r w:rsidRPr="6468868A" w:rsidR="38B7F674">
        <w:rPr>
          <w:rFonts w:ascii="Arial Narrow" w:hAnsi="Arial Narrow"/>
        </w:rPr>
        <w:t>AI is used, the student must cite the AI material using APA format.</w:t>
      </w:r>
      <w:r w:rsidRPr="6468868A" w:rsidR="2F33E909">
        <w:rPr>
          <w:rFonts w:ascii="Arial Narrow" w:hAnsi="Arial Narrow"/>
        </w:rPr>
        <w:t xml:space="preserve"> They must also include a copy of all prompts and responses provided from the AI tool as an appendix to the assignment </w:t>
      </w:r>
      <w:r w:rsidRPr="6468868A" w:rsidR="2F33E909">
        <w:rPr>
          <w:rFonts w:ascii="Arial Narrow" w:hAnsi="Arial Narrow"/>
        </w:rPr>
        <w:t>submitted</w:t>
      </w:r>
      <w:r w:rsidRPr="6468868A" w:rsidR="2F33E909">
        <w:rPr>
          <w:rFonts w:ascii="Arial Narrow" w:hAnsi="Arial Narrow"/>
        </w:rPr>
        <w:t>.</w:t>
      </w:r>
      <w:r w:rsidRPr="6468868A" w:rsidR="4B894D87">
        <w:rPr>
          <w:rFonts w:ascii="Arial Narrow" w:hAnsi="Arial Narrow"/>
        </w:rPr>
        <w:t xml:space="preserve"> Please refer to the OT Program Manual for more information about using AI within courses. </w:t>
      </w:r>
    </w:p>
    <w:p w:rsidRPr="003201EC" w:rsidR="38B7F674" w:rsidP="239C5B52" w:rsidRDefault="38B7F674" w14:paraId="57EEB982" w14:textId="2CCD9865">
      <w:pPr>
        <w:rPr>
          <w:rFonts w:ascii="Arial Narrow" w:hAnsi="Arial Narrow"/>
        </w:rPr>
      </w:pPr>
      <w:r w:rsidRPr="003201EC">
        <w:rPr>
          <w:rFonts w:ascii="Arial Narrow" w:hAnsi="Arial Narrow"/>
        </w:rPr>
        <w:t xml:space="preserve">The following AI tools are authorized for use </w:t>
      </w:r>
      <w:r w:rsidRPr="003201EC" w:rsidR="667838F6">
        <w:rPr>
          <w:rFonts w:ascii="Arial Narrow" w:hAnsi="Arial Narrow"/>
        </w:rPr>
        <w:t>within this course</w:t>
      </w:r>
      <w:r w:rsidRPr="003201EC" w:rsidR="0C197344">
        <w:rPr>
          <w:rFonts w:ascii="Arial Narrow" w:hAnsi="Arial Narrow"/>
        </w:rPr>
        <w:t xml:space="preserve">: </w:t>
      </w:r>
      <w:r w:rsidRPr="003201EC" w:rsidR="0C197344">
        <w:rPr>
          <w:rFonts w:ascii="Arial Narrow" w:hAnsi="Arial Narrow"/>
          <w:i/>
          <w:iCs/>
        </w:rPr>
        <w:t>[edit as needed]</w:t>
      </w:r>
    </w:p>
    <w:p w:rsidRPr="003201EC" w:rsidR="667838F6" w:rsidP="239C5B52" w:rsidRDefault="667838F6" w14:paraId="69819513" w14:textId="42DAB20B">
      <w:pPr>
        <w:pStyle w:val="ListParagraph"/>
        <w:numPr>
          <w:ilvl w:val="0"/>
          <w:numId w:val="5"/>
        </w:numPr>
        <w:rPr>
          <w:rFonts w:ascii="Arial Narrow" w:hAnsi="Arial Narrow"/>
        </w:rPr>
      </w:pPr>
      <w:r w:rsidRPr="6468868A" w:rsidR="667838F6">
        <w:rPr>
          <w:rFonts w:ascii="Arial Narrow" w:hAnsi="Arial Narrow"/>
        </w:rPr>
        <w:t>Chat GPT</w:t>
      </w:r>
      <w:r w:rsidRPr="6468868A" w:rsidR="7CC49080">
        <w:rPr>
          <w:rFonts w:ascii="Arial Narrow" w:hAnsi="Arial Narrow"/>
        </w:rPr>
        <w:t>, Claude, Copilot</w:t>
      </w:r>
    </w:p>
    <w:p w:rsidRPr="003201EC" w:rsidR="667838F6" w:rsidP="239C5B52" w:rsidRDefault="667838F6" w14:paraId="47A1B0D1" w14:textId="44EF2330">
      <w:pPr>
        <w:pStyle w:val="ListParagraph"/>
        <w:numPr>
          <w:ilvl w:val="0"/>
          <w:numId w:val="5"/>
        </w:numPr>
        <w:rPr>
          <w:rFonts w:ascii="Arial Narrow" w:hAnsi="Arial Narrow"/>
        </w:rPr>
      </w:pPr>
      <w:r w:rsidRPr="003201EC">
        <w:rPr>
          <w:rFonts w:ascii="Arial Narrow" w:hAnsi="Arial Narrow"/>
        </w:rPr>
        <w:t>Grammarly</w:t>
      </w:r>
    </w:p>
    <w:p w:rsidRPr="003201EC" w:rsidR="3E7B85F0" w:rsidP="239C5B52" w:rsidRDefault="3E7B85F0" w14:paraId="30F983C4" w14:textId="1847FC76">
      <w:pPr>
        <w:pStyle w:val="ListParagraph"/>
        <w:numPr>
          <w:ilvl w:val="0"/>
          <w:numId w:val="5"/>
        </w:numPr>
        <w:rPr>
          <w:rFonts w:ascii="Arial Narrow" w:hAnsi="Arial Narrow"/>
        </w:rPr>
      </w:pPr>
      <w:r w:rsidRPr="003201EC">
        <w:rPr>
          <w:rFonts w:ascii="Arial Narrow" w:hAnsi="Arial Narrow"/>
        </w:rPr>
        <w:t>Cite.ai / Elicit</w:t>
      </w:r>
    </w:p>
    <w:p w:rsidRPr="003201EC" w:rsidR="3E7B85F0" w:rsidP="239C5B52" w:rsidRDefault="3E7B85F0" w14:paraId="08B416FA" w14:textId="5FC4D541">
      <w:pPr>
        <w:pStyle w:val="ListParagraph"/>
        <w:numPr>
          <w:ilvl w:val="0"/>
          <w:numId w:val="5"/>
        </w:numPr>
        <w:rPr>
          <w:rFonts w:ascii="Arial Narrow" w:hAnsi="Arial Narrow"/>
        </w:rPr>
      </w:pPr>
      <w:r w:rsidRPr="003201EC">
        <w:rPr>
          <w:rFonts w:ascii="Arial Narrow" w:hAnsi="Arial Narrow"/>
        </w:rPr>
        <w:t>Perplexity AI</w:t>
      </w:r>
    </w:p>
    <w:p w:rsidRPr="003201EC" w:rsidR="49680264" w:rsidP="239C5B52" w:rsidRDefault="49680264" w14:paraId="481A6F2E" w14:textId="2133DB25">
      <w:pPr>
        <w:rPr>
          <w:rFonts w:ascii="Arial Narrow" w:hAnsi="Arial Narrow"/>
        </w:rPr>
      </w:pPr>
      <w:r w:rsidRPr="003201EC">
        <w:rPr>
          <w:rFonts w:ascii="Arial Narrow" w:hAnsi="Arial Narrow"/>
        </w:rPr>
        <w:t xml:space="preserve">The above tools are only authorized for use on the following assignments: </w:t>
      </w:r>
    </w:p>
    <w:tbl>
      <w:tblPr>
        <w:tblStyle w:val="TableGrid"/>
        <w:tblW w:w="9625" w:type="dxa"/>
        <w:tblLayout w:type="fixed"/>
        <w:tblLook w:val="06A0" w:firstRow="1" w:lastRow="0" w:firstColumn="1" w:lastColumn="0" w:noHBand="1" w:noVBand="1"/>
      </w:tblPr>
      <w:tblGrid>
        <w:gridCol w:w="2875"/>
        <w:gridCol w:w="6750"/>
      </w:tblGrid>
      <w:tr w:rsidRPr="003201EC" w:rsidR="003201EC" w:rsidTr="003201EC" w14:paraId="5C2E7354" w14:textId="77777777">
        <w:trPr>
          <w:trHeight w:val="300"/>
        </w:trPr>
        <w:tc>
          <w:tcPr>
            <w:tcW w:w="2875" w:type="dxa"/>
          </w:tcPr>
          <w:p w:rsidRPr="0079170A" w:rsidR="003201EC" w:rsidP="239C5B52" w:rsidRDefault="003201EC" w14:paraId="49C19565" w14:textId="08C31563">
            <w:pPr>
              <w:rPr>
                <w:rFonts w:ascii="Arial Narrow" w:hAnsi="Arial Narrow"/>
                <w:b/>
                <w:bCs/>
              </w:rPr>
            </w:pPr>
            <w:r w:rsidRPr="0079170A">
              <w:rPr>
                <w:rFonts w:ascii="Arial Narrow" w:hAnsi="Arial Narrow"/>
                <w:b/>
                <w:bCs/>
              </w:rPr>
              <w:t>Assignment</w:t>
            </w:r>
          </w:p>
        </w:tc>
        <w:tc>
          <w:tcPr>
            <w:tcW w:w="6750" w:type="dxa"/>
          </w:tcPr>
          <w:p w:rsidRPr="0079170A" w:rsidR="003201EC" w:rsidP="239C5B52" w:rsidRDefault="003201EC" w14:paraId="1373CC66" w14:textId="6A831E42">
            <w:pPr>
              <w:rPr>
                <w:rFonts w:ascii="Arial Narrow" w:hAnsi="Arial Narrow"/>
                <w:b/>
                <w:bCs/>
              </w:rPr>
            </w:pPr>
            <w:r w:rsidRPr="0079170A">
              <w:rPr>
                <w:rFonts w:ascii="Arial Narrow" w:hAnsi="Arial Narrow"/>
                <w:b/>
                <w:bCs/>
              </w:rPr>
              <w:t>Permitted Uses of AI</w:t>
            </w:r>
          </w:p>
        </w:tc>
      </w:tr>
      <w:tr w:rsidRPr="003201EC" w:rsidR="003201EC" w:rsidTr="003201EC" w14:paraId="0A03C03E" w14:textId="77777777">
        <w:trPr>
          <w:trHeight w:val="300"/>
        </w:trPr>
        <w:tc>
          <w:tcPr>
            <w:tcW w:w="2875" w:type="dxa"/>
          </w:tcPr>
          <w:p w:rsidRPr="003201EC" w:rsidR="003201EC" w:rsidP="239C5B52" w:rsidRDefault="003201EC" w14:paraId="38442A2E" w14:textId="1339A46C">
            <w:pPr>
              <w:rPr>
                <w:rFonts w:ascii="Arial Narrow" w:hAnsi="Arial Narrow"/>
              </w:rPr>
            </w:pPr>
          </w:p>
        </w:tc>
        <w:tc>
          <w:tcPr>
            <w:tcW w:w="6750" w:type="dxa"/>
          </w:tcPr>
          <w:p w:rsidRPr="003201EC" w:rsidR="003201EC" w:rsidP="239C5B52" w:rsidRDefault="003201EC" w14:paraId="51A889F6" w14:textId="3B4EA8A0">
            <w:pPr>
              <w:rPr>
                <w:rFonts w:ascii="Arial Narrow" w:hAnsi="Arial Narrow"/>
              </w:rPr>
            </w:pPr>
          </w:p>
        </w:tc>
      </w:tr>
      <w:tr w:rsidRPr="003201EC" w:rsidR="003201EC" w:rsidTr="003201EC" w14:paraId="5E11AE10" w14:textId="77777777">
        <w:trPr>
          <w:trHeight w:val="300"/>
        </w:trPr>
        <w:tc>
          <w:tcPr>
            <w:tcW w:w="2875" w:type="dxa"/>
          </w:tcPr>
          <w:p w:rsidRPr="003201EC" w:rsidR="003201EC" w:rsidP="239C5B52" w:rsidRDefault="003201EC" w14:paraId="5E8F2CBC" w14:textId="556B5E04">
            <w:pPr>
              <w:rPr>
                <w:rFonts w:ascii="Arial Narrow" w:hAnsi="Arial Narrow"/>
              </w:rPr>
            </w:pPr>
          </w:p>
        </w:tc>
        <w:tc>
          <w:tcPr>
            <w:tcW w:w="6750" w:type="dxa"/>
          </w:tcPr>
          <w:p w:rsidRPr="003201EC" w:rsidR="003201EC" w:rsidP="239C5B52" w:rsidRDefault="003201EC" w14:paraId="685F72D0" w14:textId="556B5E04">
            <w:pPr>
              <w:rPr>
                <w:rFonts w:ascii="Arial Narrow" w:hAnsi="Arial Narrow"/>
              </w:rPr>
            </w:pPr>
          </w:p>
        </w:tc>
      </w:tr>
      <w:tr w:rsidRPr="003201EC" w:rsidR="003201EC" w:rsidTr="003201EC" w14:paraId="256E2CE3" w14:textId="77777777">
        <w:trPr>
          <w:trHeight w:val="300"/>
        </w:trPr>
        <w:tc>
          <w:tcPr>
            <w:tcW w:w="2875" w:type="dxa"/>
          </w:tcPr>
          <w:p w:rsidRPr="003201EC" w:rsidR="003201EC" w:rsidP="239C5B52" w:rsidRDefault="003201EC" w14:paraId="21042E79" w14:textId="556B5E04">
            <w:pPr>
              <w:rPr>
                <w:rFonts w:ascii="Arial Narrow" w:hAnsi="Arial Narrow"/>
              </w:rPr>
            </w:pPr>
          </w:p>
        </w:tc>
        <w:tc>
          <w:tcPr>
            <w:tcW w:w="6750" w:type="dxa"/>
          </w:tcPr>
          <w:p w:rsidRPr="003201EC" w:rsidR="003201EC" w:rsidP="239C5B52" w:rsidRDefault="003201EC" w14:paraId="2CC65BF2" w14:textId="556B5E04">
            <w:pPr>
              <w:rPr>
                <w:rFonts w:ascii="Arial Narrow" w:hAnsi="Arial Narrow"/>
              </w:rPr>
            </w:pPr>
          </w:p>
        </w:tc>
      </w:tr>
    </w:tbl>
    <w:p w:rsidRPr="003201EC" w:rsidR="2BCA9FE2" w:rsidP="48FAEEF1" w:rsidRDefault="2BCA9FE2" w14:paraId="0FF59532" w14:textId="5F028498">
      <w:pPr>
        <w:rPr>
          <w:rFonts w:ascii="Arial Narrow" w:hAnsi="Arial Narrow"/>
        </w:rPr>
      </w:pPr>
    </w:p>
    <w:sectPr w:rsidRPr="003201EC" w:rsidR="2BCA9FE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C2DC"/>
    <w:multiLevelType w:val="hybridMultilevel"/>
    <w:tmpl w:val="B778E642"/>
    <w:lvl w:ilvl="0" w:tplc="18A85096">
      <w:start w:val="1"/>
      <w:numFmt w:val="bullet"/>
      <w:lvlText w:val=""/>
      <w:lvlJc w:val="left"/>
      <w:pPr>
        <w:ind w:left="720" w:hanging="360"/>
      </w:pPr>
      <w:rPr>
        <w:rFonts w:hint="default" w:ascii="Symbol" w:hAnsi="Symbol"/>
      </w:rPr>
    </w:lvl>
    <w:lvl w:ilvl="1" w:tplc="1C1A847C">
      <w:start w:val="1"/>
      <w:numFmt w:val="bullet"/>
      <w:lvlText w:val="o"/>
      <w:lvlJc w:val="left"/>
      <w:pPr>
        <w:ind w:left="1440" w:hanging="360"/>
      </w:pPr>
      <w:rPr>
        <w:rFonts w:hint="default" w:ascii="Courier New" w:hAnsi="Courier New"/>
      </w:rPr>
    </w:lvl>
    <w:lvl w:ilvl="2" w:tplc="FB466888">
      <w:start w:val="1"/>
      <w:numFmt w:val="bullet"/>
      <w:lvlText w:val=""/>
      <w:lvlJc w:val="left"/>
      <w:pPr>
        <w:ind w:left="2160" w:hanging="360"/>
      </w:pPr>
      <w:rPr>
        <w:rFonts w:hint="default" w:ascii="Wingdings" w:hAnsi="Wingdings"/>
      </w:rPr>
    </w:lvl>
    <w:lvl w:ilvl="3" w:tplc="BC98A904">
      <w:start w:val="1"/>
      <w:numFmt w:val="bullet"/>
      <w:lvlText w:val=""/>
      <w:lvlJc w:val="left"/>
      <w:pPr>
        <w:ind w:left="2880" w:hanging="360"/>
      </w:pPr>
      <w:rPr>
        <w:rFonts w:hint="default" w:ascii="Symbol" w:hAnsi="Symbol"/>
      </w:rPr>
    </w:lvl>
    <w:lvl w:ilvl="4" w:tplc="6C3EF792">
      <w:start w:val="1"/>
      <w:numFmt w:val="bullet"/>
      <w:lvlText w:val="o"/>
      <w:lvlJc w:val="left"/>
      <w:pPr>
        <w:ind w:left="3600" w:hanging="360"/>
      </w:pPr>
      <w:rPr>
        <w:rFonts w:hint="default" w:ascii="Courier New" w:hAnsi="Courier New"/>
      </w:rPr>
    </w:lvl>
    <w:lvl w:ilvl="5" w:tplc="501E1332">
      <w:start w:val="1"/>
      <w:numFmt w:val="bullet"/>
      <w:lvlText w:val=""/>
      <w:lvlJc w:val="left"/>
      <w:pPr>
        <w:ind w:left="4320" w:hanging="360"/>
      </w:pPr>
      <w:rPr>
        <w:rFonts w:hint="default" w:ascii="Wingdings" w:hAnsi="Wingdings"/>
      </w:rPr>
    </w:lvl>
    <w:lvl w:ilvl="6" w:tplc="A90A7FAE">
      <w:start w:val="1"/>
      <w:numFmt w:val="bullet"/>
      <w:lvlText w:val=""/>
      <w:lvlJc w:val="left"/>
      <w:pPr>
        <w:ind w:left="5040" w:hanging="360"/>
      </w:pPr>
      <w:rPr>
        <w:rFonts w:hint="default" w:ascii="Symbol" w:hAnsi="Symbol"/>
      </w:rPr>
    </w:lvl>
    <w:lvl w:ilvl="7" w:tplc="9586D35C">
      <w:start w:val="1"/>
      <w:numFmt w:val="bullet"/>
      <w:lvlText w:val="o"/>
      <w:lvlJc w:val="left"/>
      <w:pPr>
        <w:ind w:left="5760" w:hanging="360"/>
      </w:pPr>
      <w:rPr>
        <w:rFonts w:hint="default" w:ascii="Courier New" w:hAnsi="Courier New"/>
      </w:rPr>
    </w:lvl>
    <w:lvl w:ilvl="8" w:tplc="1C16E580">
      <w:start w:val="1"/>
      <w:numFmt w:val="bullet"/>
      <w:lvlText w:val=""/>
      <w:lvlJc w:val="left"/>
      <w:pPr>
        <w:ind w:left="6480" w:hanging="360"/>
      </w:pPr>
      <w:rPr>
        <w:rFonts w:hint="default" w:ascii="Wingdings" w:hAnsi="Wingdings"/>
      </w:rPr>
    </w:lvl>
  </w:abstractNum>
  <w:abstractNum w:abstractNumId="1" w15:restartNumberingAfterBreak="0">
    <w:nsid w:val="1B396F6B"/>
    <w:multiLevelType w:val="hybridMultilevel"/>
    <w:tmpl w:val="87E84786"/>
    <w:lvl w:ilvl="0" w:tplc="3E1C3590">
      <w:start w:val="1"/>
      <w:numFmt w:val="bullet"/>
      <w:lvlText w:val=""/>
      <w:lvlJc w:val="left"/>
      <w:pPr>
        <w:ind w:left="720" w:hanging="360"/>
      </w:pPr>
      <w:rPr>
        <w:rFonts w:hint="default" w:ascii="Symbol" w:hAnsi="Symbol"/>
      </w:rPr>
    </w:lvl>
    <w:lvl w:ilvl="1" w:tplc="35541DF0">
      <w:start w:val="1"/>
      <w:numFmt w:val="bullet"/>
      <w:lvlText w:val="o"/>
      <w:lvlJc w:val="left"/>
      <w:pPr>
        <w:ind w:left="1440" w:hanging="360"/>
      </w:pPr>
      <w:rPr>
        <w:rFonts w:hint="default" w:ascii="Courier New" w:hAnsi="Courier New"/>
      </w:rPr>
    </w:lvl>
    <w:lvl w:ilvl="2" w:tplc="C23C335E">
      <w:start w:val="1"/>
      <w:numFmt w:val="bullet"/>
      <w:lvlText w:val=""/>
      <w:lvlJc w:val="left"/>
      <w:pPr>
        <w:ind w:left="2160" w:hanging="360"/>
      </w:pPr>
      <w:rPr>
        <w:rFonts w:hint="default" w:ascii="Wingdings" w:hAnsi="Wingdings"/>
      </w:rPr>
    </w:lvl>
    <w:lvl w:ilvl="3" w:tplc="2E6E8756">
      <w:start w:val="1"/>
      <w:numFmt w:val="bullet"/>
      <w:lvlText w:val=""/>
      <w:lvlJc w:val="left"/>
      <w:pPr>
        <w:ind w:left="2880" w:hanging="360"/>
      </w:pPr>
      <w:rPr>
        <w:rFonts w:hint="default" w:ascii="Symbol" w:hAnsi="Symbol"/>
      </w:rPr>
    </w:lvl>
    <w:lvl w:ilvl="4" w:tplc="7FDC95AC">
      <w:start w:val="1"/>
      <w:numFmt w:val="bullet"/>
      <w:lvlText w:val="o"/>
      <w:lvlJc w:val="left"/>
      <w:pPr>
        <w:ind w:left="3600" w:hanging="360"/>
      </w:pPr>
      <w:rPr>
        <w:rFonts w:hint="default" w:ascii="Courier New" w:hAnsi="Courier New"/>
      </w:rPr>
    </w:lvl>
    <w:lvl w:ilvl="5" w:tplc="616E3CFC">
      <w:start w:val="1"/>
      <w:numFmt w:val="bullet"/>
      <w:lvlText w:val=""/>
      <w:lvlJc w:val="left"/>
      <w:pPr>
        <w:ind w:left="4320" w:hanging="360"/>
      </w:pPr>
      <w:rPr>
        <w:rFonts w:hint="default" w:ascii="Wingdings" w:hAnsi="Wingdings"/>
      </w:rPr>
    </w:lvl>
    <w:lvl w:ilvl="6" w:tplc="2110BDAA">
      <w:start w:val="1"/>
      <w:numFmt w:val="bullet"/>
      <w:lvlText w:val=""/>
      <w:lvlJc w:val="left"/>
      <w:pPr>
        <w:ind w:left="5040" w:hanging="360"/>
      </w:pPr>
      <w:rPr>
        <w:rFonts w:hint="default" w:ascii="Symbol" w:hAnsi="Symbol"/>
      </w:rPr>
    </w:lvl>
    <w:lvl w:ilvl="7" w:tplc="CEFC4C32">
      <w:start w:val="1"/>
      <w:numFmt w:val="bullet"/>
      <w:lvlText w:val="o"/>
      <w:lvlJc w:val="left"/>
      <w:pPr>
        <w:ind w:left="5760" w:hanging="360"/>
      </w:pPr>
      <w:rPr>
        <w:rFonts w:hint="default" w:ascii="Courier New" w:hAnsi="Courier New"/>
      </w:rPr>
    </w:lvl>
    <w:lvl w:ilvl="8" w:tplc="A77A8FBA">
      <w:start w:val="1"/>
      <w:numFmt w:val="bullet"/>
      <w:lvlText w:val=""/>
      <w:lvlJc w:val="left"/>
      <w:pPr>
        <w:ind w:left="6480" w:hanging="360"/>
      </w:pPr>
      <w:rPr>
        <w:rFonts w:hint="default" w:ascii="Wingdings" w:hAnsi="Wingdings"/>
      </w:rPr>
    </w:lvl>
  </w:abstractNum>
  <w:abstractNum w:abstractNumId="2" w15:restartNumberingAfterBreak="0">
    <w:nsid w:val="4DD32C19"/>
    <w:multiLevelType w:val="hybridMultilevel"/>
    <w:tmpl w:val="964206BA"/>
    <w:lvl w:ilvl="0" w:tplc="706C4BC4">
      <w:start w:val="1"/>
      <w:numFmt w:val="bullet"/>
      <w:lvlText w:val=""/>
      <w:lvlJc w:val="left"/>
      <w:pPr>
        <w:ind w:left="720" w:hanging="360"/>
      </w:pPr>
      <w:rPr>
        <w:rFonts w:hint="default" w:ascii="Symbol" w:hAnsi="Symbol"/>
      </w:rPr>
    </w:lvl>
    <w:lvl w:ilvl="1" w:tplc="F202BE2A">
      <w:start w:val="1"/>
      <w:numFmt w:val="bullet"/>
      <w:lvlText w:val="o"/>
      <w:lvlJc w:val="left"/>
      <w:pPr>
        <w:ind w:left="1440" w:hanging="360"/>
      </w:pPr>
      <w:rPr>
        <w:rFonts w:hint="default" w:ascii="Courier New" w:hAnsi="Courier New"/>
      </w:rPr>
    </w:lvl>
    <w:lvl w:ilvl="2" w:tplc="C4A6859E">
      <w:start w:val="1"/>
      <w:numFmt w:val="bullet"/>
      <w:lvlText w:val=""/>
      <w:lvlJc w:val="left"/>
      <w:pPr>
        <w:ind w:left="2160" w:hanging="360"/>
      </w:pPr>
      <w:rPr>
        <w:rFonts w:hint="default" w:ascii="Wingdings" w:hAnsi="Wingdings"/>
      </w:rPr>
    </w:lvl>
    <w:lvl w:ilvl="3" w:tplc="7584EECE">
      <w:start w:val="1"/>
      <w:numFmt w:val="bullet"/>
      <w:lvlText w:val=""/>
      <w:lvlJc w:val="left"/>
      <w:pPr>
        <w:ind w:left="2880" w:hanging="360"/>
      </w:pPr>
      <w:rPr>
        <w:rFonts w:hint="default" w:ascii="Symbol" w:hAnsi="Symbol"/>
      </w:rPr>
    </w:lvl>
    <w:lvl w:ilvl="4" w:tplc="E08AB190">
      <w:start w:val="1"/>
      <w:numFmt w:val="bullet"/>
      <w:lvlText w:val="o"/>
      <w:lvlJc w:val="left"/>
      <w:pPr>
        <w:ind w:left="3600" w:hanging="360"/>
      </w:pPr>
      <w:rPr>
        <w:rFonts w:hint="default" w:ascii="Courier New" w:hAnsi="Courier New"/>
      </w:rPr>
    </w:lvl>
    <w:lvl w:ilvl="5" w:tplc="5E3A2F0E">
      <w:start w:val="1"/>
      <w:numFmt w:val="bullet"/>
      <w:lvlText w:val=""/>
      <w:lvlJc w:val="left"/>
      <w:pPr>
        <w:ind w:left="4320" w:hanging="360"/>
      </w:pPr>
      <w:rPr>
        <w:rFonts w:hint="default" w:ascii="Wingdings" w:hAnsi="Wingdings"/>
      </w:rPr>
    </w:lvl>
    <w:lvl w:ilvl="6" w:tplc="A9746FC6">
      <w:start w:val="1"/>
      <w:numFmt w:val="bullet"/>
      <w:lvlText w:val=""/>
      <w:lvlJc w:val="left"/>
      <w:pPr>
        <w:ind w:left="5040" w:hanging="360"/>
      </w:pPr>
      <w:rPr>
        <w:rFonts w:hint="default" w:ascii="Symbol" w:hAnsi="Symbol"/>
      </w:rPr>
    </w:lvl>
    <w:lvl w:ilvl="7" w:tplc="6F1C0EE4">
      <w:start w:val="1"/>
      <w:numFmt w:val="bullet"/>
      <w:lvlText w:val="o"/>
      <w:lvlJc w:val="left"/>
      <w:pPr>
        <w:ind w:left="5760" w:hanging="360"/>
      </w:pPr>
      <w:rPr>
        <w:rFonts w:hint="default" w:ascii="Courier New" w:hAnsi="Courier New"/>
      </w:rPr>
    </w:lvl>
    <w:lvl w:ilvl="8" w:tplc="AB4CF0DA">
      <w:start w:val="1"/>
      <w:numFmt w:val="bullet"/>
      <w:lvlText w:val=""/>
      <w:lvlJc w:val="left"/>
      <w:pPr>
        <w:ind w:left="6480" w:hanging="360"/>
      </w:pPr>
      <w:rPr>
        <w:rFonts w:hint="default" w:ascii="Wingdings" w:hAnsi="Wingdings"/>
      </w:rPr>
    </w:lvl>
  </w:abstractNum>
  <w:abstractNum w:abstractNumId="3" w15:restartNumberingAfterBreak="0">
    <w:nsid w:val="53730A19"/>
    <w:multiLevelType w:val="hybridMultilevel"/>
    <w:tmpl w:val="8064F03E"/>
    <w:lvl w:ilvl="0" w:tplc="29BA12BC">
      <w:start w:val="1"/>
      <w:numFmt w:val="bullet"/>
      <w:lvlText w:val=""/>
      <w:lvlJc w:val="left"/>
      <w:pPr>
        <w:ind w:left="720" w:hanging="360"/>
      </w:pPr>
      <w:rPr>
        <w:rFonts w:hint="default" w:ascii="Symbol" w:hAnsi="Symbol"/>
      </w:rPr>
    </w:lvl>
    <w:lvl w:ilvl="1" w:tplc="161C94FC">
      <w:start w:val="1"/>
      <w:numFmt w:val="bullet"/>
      <w:lvlText w:val="o"/>
      <w:lvlJc w:val="left"/>
      <w:pPr>
        <w:ind w:left="1440" w:hanging="360"/>
      </w:pPr>
      <w:rPr>
        <w:rFonts w:hint="default" w:ascii="Courier New" w:hAnsi="Courier New"/>
      </w:rPr>
    </w:lvl>
    <w:lvl w:ilvl="2" w:tplc="11E27A1E">
      <w:start w:val="1"/>
      <w:numFmt w:val="bullet"/>
      <w:lvlText w:val=""/>
      <w:lvlJc w:val="left"/>
      <w:pPr>
        <w:ind w:left="2160" w:hanging="360"/>
      </w:pPr>
      <w:rPr>
        <w:rFonts w:hint="default" w:ascii="Wingdings" w:hAnsi="Wingdings"/>
      </w:rPr>
    </w:lvl>
    <w:lvl w:ilvl="3" w:tplc="55B680FE">
      <w:start w:val="1"/>
      <w:numFmt w:val="bullet"/>
      <w:lvlText w:val=""/>
      <w:lvlJc w:val="left"/>
      <w:pPr>
        <w:ind w:left="2880" w:hanging="360"/>
      </w:pPr>
      <w:rPr>
        <w:rFonts w:hint="default" w:ascii="Symbol" w:hAnsi="Symbol"/>
      </w:rPr>
    </w:lvl>
    <w:lvl w:ilvl="4" w:tplc="EF0C5160">
      <w:start w:val="1"/>
      <w:numFmt w:val="bullet"/>
      <w:lvlText w:val="o"/>
      <w:lvlJc w:val="left"/>
      <w:pPr>
        <w:ind w:left="3600" w:hanging="360"/>
      </w:pPr>
      <w:rPr>
        <w:rFonts w:hint="default" w:ascii="Courier New" w:hAnsi="Courier New"/>
      </w:rPr>
    </w:lvl>
    <w:lvl w:ilvl="5" w:tplc="5FA22CCC">
      <w:start w:val="1"/>
      <w:numFmt w:val="bullet"/>
      <w:lvlText w:val=""/>
      <w:lvlJc w:val="left"/>
      <w:pPr>
        <w:ind w:left="4320" w:hanging="360"/>
      </w:pPr>
      <w:rPr>
        <w:rFonts w:hint="default" w:ascii="Wingdings" w:hAnsi="Wingdings"/>
      </w:rPr>
    </w:lvl>
    <w:lvl w:ilvl="6" w:tplc="F0D6EC82">
      <w:start w:val="1"/>
      <w:numFmt w:val="bullet"/>
      <w:lvlText w:val=""/>
      <w:lvlJc w:val="left"/>
      <w:pPr>
        <w:ind w:left="5040" w:hanging="360"/>
      </w:pPr>
      <w:rPr>
        <w:rFonts w:hint="default" w:ascii="Symbol" w:hAnsi="Symbol"/>
      </w:rPr>
    </w:lvl>
    <w:lvl w:ilvl="7" w:tplc="D522F1C6">
      <w:start w:val="1"/>
      <w:numFmt w:val="bullet"/>
      <w:lvlText w:val="o"/>
      <w:lvlJc w:val="left"/>
      <w:pPr>
        <w:ind w:left="5760" w:hanging="360"/>
      </w:pPr>
      <w:rPr>
        <w:rFonts w:hint="default" w:ascii="Courier New" w:hAnsi="Courier New"/>
      </w:rPr>
    </w:lvl>
    <w:lvl w:ilvl="8" w:tplc="FAC266F0">
      <w:start w:val="1"/>
      <w:numFmt w:val="bullet"/>
      <w:lvlText w:val=""/>
      <w:lvlJc w:val="left"/>
      <w:pPr>
        <w:ind w:left="6480" w:hanging="360"/>
      </w:pPr>
      <w:rPr>
        <w:rFonts w:hint="default" w:ascii="Wingdings" w:hAnsi="Wingdings"/>
      </w:rPr>
    </w:lvl>
  </w:abstractNum>
  <w:abstractNum w:abstractNumId="4" w15:restartNumberingAfterBreak="0">
    <w:nsid w:val="635E7AEA"/>
    <w:multiLevelType w:val="hybridMultilevel"/>
    <w:tmpl w:val="4330F54C"/>
    <w:lvl w:ilvl="0" w:tplc="0338CF08">
      <w:start w:val="1"/>
      <w:numFmt w:val="bullet"/>
      <w:lvlText w:val=""/>
      <w:lvlJc w:val="left"/>
      <w:pPr>
        <w:ind w:left="720" w:hanging="360"/>
      </w:pPr>
      <w:rPr>
        <w:rFonts w:hint="default" w:ascii="Symbol" w:hAnsi="Symbol"/>
      </w:rPr>
    </w:lvl>
    <w:lvl w:ilvl="1" w:tplc="ED2EB5A6">
      <w:start w:val="1"/>
      <w:numFmt w:val="bullet"/>
      <w:lvlText w:val="o"/>
      <w:lvlJc w:val="left"/>
      <w:pPr>
        <w:ind w:left="1440" w:hanging="360"/>
      </w:pPr>
      <w:rPr>
        <w:rFonts w:hint="default" w:ascii="Courier New" w:hAnsi="Courier New"/>
      </w:rPr>
    </w:lvl>
    <w:lvl w:ilvl="2" w:tplc="4C0E1532">
      <w:start w:val="1"/>
      <w:numFmt w:val="bullet"/>
      <w:lvlText w:val=""/>
      <w:lvlJc w:val="left"/>
      <w:pPr>
        <w:ind w:left="2160" w:hanging="360"/>
      </w:pPr>
      <w:rPr>
        <w:rFonts w:hint="default" w:ascii="Wingdings" w:hAnsi="Wingdings"/>
      </w:rPr>
    </w:lvl>
    <w:lvl w:ilvl="3" w:tplc="95125FFE">
      <w:start w:val="1"/>
      <w:numFmt w:val="bullet"/>
      <w:lvlText w:val=""/>
      <w:lvlJc w:val="left"/>
      <w:pPr>
        <w:ind w:left="2880" w:hanging="360"/>
      </w:pPr>
      <w:rPr>
        <w:rFonts w:hint="default" w:ascii="Symbol" w:hAnsi="Symbol"/>
      </w:rPr>
    </w:lvl>
    <w:lvl w:ilvl="4" w:tplc="26B420F2">
      <w:start w:val="1"/>
      <w:numFmt w:val="bullet"/>
      <w:lvlText w:val="o"/>
      <w:lvlJc w:val="left"/>
      <w:pPr>
        <w:ind w:left="3600" w:hanging="360"/>
      </w:pPr>
      <w:rPr>
        <w:rFonts w:hint="default" w:ascii="Courier New" w:hAnsi="Courier New"/>
      </w:rPr>
    </w:lvl>
    <w:lvl w:ilvl="5" w:tplc="46246396">
      <w:start w:val="1"/>
      <w:numFmt w:val="bullet"/>
      <w:lvlText w:val=""/>
      <w:lvlJc w:val="left"/>
      <w:pPr>
        <w:ind w:left="4320" w:hanging="360"/>
      </w:pPr>
      <w:rPr>
        <w:rFonts w:hint="default" w:ascii="Wingdings" w:hAnsi="Wingdings"/>
      </w:rPr>
    </w:lvl>
    <w:lvl w:ilvl="6" w:tplc="C6DA477E">
      <w:start w:val="1"/>
      <w:numFmt w:val="bullet"/>
      <w:lvlText w:val=""/>
      <w:lvlJc w:val="left"/>
      <w:pPr>
        <w:ind w:left="5040" w:hanging="360"/>
      </w:pPr>
      <w:rPr>
        <w:rFonts w:hint="default" w:ascii="Symbol" w:hAnsi="Symbol"/>
      </w:rPr>
    </w:lvl>
    <w:lvl w:ilvl="7" w:tplc="3F10B69C">
      <w:start w:val="1"/>
      <w:numFmt w:val="bullet"/>
      <w:lvlText w:val="o"/>
      <w:lvlJc w:val="left"/>
      <w:pPr>
        <w:ind w:left="5760" w:hanging="360"/>
      </w:pPr>
      <w:rPr>
        <w:rFonts w:hint="default" w:ascii="Courier New" w:hAnsi="Courier New"/>
      </w:rPr>
    </w:lvl>
    <w:lvl w:ilvl="8" w:tplc="1D803B30">
      <w:start w:val="1"/>
      <w:numFmt w:val="bullet"/>
      <w:lvlText w:val=""/>
      <w:lvlJc w:val="left"/>
      <w:pPr>
        <w:ind w:left="6480" w:hanging="360"/>
      </w:pPr>
      <w:rPr>
        <w:rFonts w:hint="default" w:ascii="Wingdings" w:hAnsi="Wingdings"/>
      </w:rPr>
    </w:lvl>
  </w:abstractNum>
  <w:num w:numId="1" w16cid:durableId="831606912">
    <w:abstractNumId w:val="2"/>
  </w:num>
  <w:num w:numId="2" w16cid:durableId="1413774284">
    <w:abstractNumId w:val="1"/>
  </w:num>
  <w:num w:numId="3" w16cid:durableId="1148327947">
    <w:abstractNumId w:val="0"/>
  </w:num>
  <w:num w:numId="4" w16cid:durableId="31809076">
    <w:abstractNumId w:val="4"/>
  </w:num>
  <w:num w:numId="5" w16cid:durableId="1534615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54B883"/>
    <w:rsid w:val="00053351"/>
    <w:rsid w:val="000F7316"/>
    <w:rsid w:val="00266EBA"/>
    <w:rsid w:val="00276B53"/>
    <w:rsid w:val="002A30DC"/>
    <w:rsid w:val="003201EC"/>
    <w:rsid w:val="003840A3"/>
    <w:rsid w:val="004268E7"/>
    <w:rsid w:val="005C6F6A"/>
    <w:rsid w:val="005D09AA"/>
    <w:rsid w:val="0079170A"/>
    <w:rsid w:val="00994FAE"/>
    <w:rsid w:val="00A06F70"/>
    <w:rsid w:val="00A10876"/>
    <w:rsid w:val="00A16212"/>
    <w:rsid w:val="00B60B9D"/>
    <w:rsid w:val="00CD212C"/>
    <w:rsid w:val="00D07B55"/>
    <w:rsid w:val="00EE078A"/>
    <w:rsid w:val="00FD36EB"/>
    <w:rsid w:val="015D4677"/>
    <w:rsid w:val="01D7E003"/>
    <w:rsid w:val="025F53E2"/>
    <w:rsid w:val="02DCB9BC"/>
    <w:rsid w:val="038A0B49"/>
    <w:rsid w:val="041C8115"/>
    <w:rsid w:val="043A6061"/>
    <w:rsid w:val="0580C7AD"/>
    <w:rsid w:val="07146CEA"/>
    <w:rsid w:val="073706F4"/>
    <w:rsid w:val="07EEB1B5"/>
    <w:rsid w:val="08A83343"/>
    <w:rsid w:val="08EE4D3B"/>
    <w:rsid w:val="0987752E"/>
    <w:rsid w:val="0B7FEC21"/>
    <w:rsid w:val="0C197344"/>
    <w:rsid w:val="0EBB54C1"/>
    <w:rsid w:val="0ED4CFCD"/>
    <w:rsid w:val="135E6274"/>
    <w:rsid w:val="139A27AE"/>
    <w:rsid w:val="13CE5F3A"/>
    <w:rsid w:val="13E3C921"/>
    <w:rsid w:val="1491AF3E"/>
    <w:rsid w:val="1582C097"/>
    <w:rsid w:val="1755C932"/>
    <w:rsid w:val="1791AFCD"/>
    <w:rsid w:val="18498267"/>
    <w:rsid w:val="191D0A1A"/>
    <w:rsid w:val="1B2A4B8E"/>
    <w:rsid w:val="1D3EC432"/>
    <w:rsid w:val="208DF352"/>
    <w:rsid w:val="20B4111E"/>
    <w:rsid w:val="2235B0AF"/>
    <w:rsid w:val="224B8179"/>
    <w:rsid w:val="239C5B52"/>
    <w:rsid w:val="2703BF63"/>
    <w:rsid w:val="2867D601"/>
    <w:rsid w:val="29D5704B"/>
    <w:rsid w:val="2BCA9FE2"/>
    <w:rsid w:val="2BF18275"/>
    <w:rsid w:val="2C9AA025"/>
    <w:rsid w:val="2DB8F257"/>
    <w:rsid w:val="2F33E909"/>
    <w:rsid w:val="30890909"/>
    <w:rsid w:val="34CDCB54"/>
    <w:rsid w:val="34F15109"/>
    <w:rsid w:val="37EC9DC2"/>
    <w:rsid w:val="38B7F674"/>
    <w:rsid w:val="38F82835"/>
    <w:rsid w:val="3AA68158"/>
    <w:rsid w:val="3DDEBF78"/>
    <w:rsid w:val="3E78919C"/>
    <w:rsid w:val="3E7B85F0"/>
    <w:rsid w:val="3E80E884"/>
    <w:rsid w:val="3F4D0CDF"/>
    <w:rsid w:val="432657F6"/>
    <w:rsid w:val="4423DC29"/>
    <w:rsid w:val="4512971D"/>
    <w:rsid w:val="48FAEEF1"/>
    <w:rsid w:val="49680264"/>
    <w:rsid w:val="4A978221"/>
    <w:rsid w:val="4B894D87"/>
    <w:rsid w:val="4DAA6EB9"/>
    <w:rsid w:val="4E3E7305"/>
    <w:rsid w:val="503F2610"/>
    <w:rsid w:val="50DC3FBB"/>
    <w:rsid w:val="51A1FE3B"/>
    <w:rsid w:val="54CB0483"/>
    <w:rsid w:val="5540FA7D"/>
    <w:rsid w:val="5610F5FD"/>
    <w:rsid w:val="5613D584"/>
    <w:rsid w:val="5AD170D1"/>
    <w:rsid w:val="5B31D831"/>
    <w:rsid w:val="5C10816F"/>
    <w:rsid w:val="5C54B883"/>
    <w:rsid w:val="5C9B0781"/>
    <w:rsid w:val="60B4110F"/>
    <w:rsid w:val="61B10ED7"/>
    <w:rsid w:val="61E239C9"/>
    <w:rsid w:val="6248BE00"/>
    <w:rsid w:val="634FA9E2"/>
    <w:rsid w:val="64393114"/>
    <w:rsid w:val="6468868A"/>
    <w:rsid w:val="667838F6"/>
    <w:rsid w:val="689516CD"/>
    <w:rsid w:val="69421C4C"/>
    <w:rsid w:val="6E9A67C2"/>
    <w:rsid w:val="7128B0F0"/>
    <w:rsid w:val="720CC2B5"/>
    <w:rsid w:val="74DE95A6"/>
    <w:rsid w:val="75771CED"/>
    <w:rsid w:val="77297F28"/>
    <w:rsid w:val="77AB0644"/>
    <w:rsid w:val="793E6FBB"/>
    <w:rsid w:val="7CC49080"/>
    <w:rsid w:val="7F4D75C4"/>
    <w:rsid w:val="7FAD631F"/>
    <w:rsid w:val="7FC49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B883"/>
  <w15:chartTrackingRefBased/>
  <w15:docId w15:val="{5D61CBBD-47DD-4FCF-B4C0-58B29B21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39C5B52"/>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B60B9D"/>
    <w:rPr>
      <w:color w:val="467886" w:themeColor="hyperlink"/>
      <w:u w:val="single"/>
    </w:rPr>
  </w:style>
  <w:style w:type="character" w:styleId="UnresolvedMention">
    <w:name w:val="Unresolved Mention"/>
    <w:basedOn w:val="DefaultParagraphFont"/>
    <w:uiPriority w:val="99"/>
    <w:semiHidden/>
    <w:unhideWhenUsed/>
    <w:rsid w:val="00B60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at.openai.com/chat"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C138A36BE1F47A1CD4CDEAE6FE424" ma:contentTypeVersion="17" ma:contentTypeDescription="Create a new document." ma:contentTypeScope="" ma:versionID="ec33a8a36a5cb360f8ba9bc07f2eadc4">
  <xsd:schema xmlns:xsd="http://www.w3.org/2001/XMLSchema" xmlns:xs="http://www.w3.org/2001/XMLSchema" xmlns:p="http://schemas.microsoft.com/office/2006/metadata/properties" xmlns:ns2="fa24b148-68fa-450a-80c8-005244f64e83" xmlns:ns3="88aef43a-57c3-428c-8bdd-c114c98c837c" targetNamespace="http://schemas.microsoft.com/office/2006/metadata/properties" ma:root="true" ma:fieldsID="66a694e8c1afe9fdd898bac4f0572087" ns2:_="" ns3:_="">
    <xsd:import namespace="fa24b148-68fa-450a-80c8-005244f64e83"/>
    <xsd:import namespace="88aef43a-57c3-428c-8bdd-c114c98c83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4b148-68fa-450a-80c8-005244f64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398101-a7ea-4d89-8505-27ec6513ee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aef43a-57c3-428c-8bdd-c114c98c83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6741e7-c57c-4df9-b2a0-a0e61f3ec1c0}" ma:internalName="TaxCatchAll" ma:showField="CatchAllData" ma:web="88aef43a-57c3-428c-8bdd-c114c98c83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aef43a-57c3-428c-8bdd-c114c98c837c" xsi:nil="true"/>
    <lcf76f155ced4ddcb4097134ff3c332f xmlns="fa24b148-68fa-450a-80c8-005244f64e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B6FFD8-C322-4290-AB0E-72A7C04F8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4b148-68fa-450a-80c8-005244f64e83"/>
    <ds:schemaRef ds:uri="88aef43a-57c3-428c-8bdd-c114c98c8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F9815-2B1D-40C0-AC12-D24EA49DAA8C}">
  <ds:schemaRefs>
    <ds:schemaRef ds:uri="http://schemas.microsoft.com/sharepoint/v3/contenttype/forms"/>
  </ds:schemaRefs>
</ds:datastoreItem>
</file>

<file path=customXml/itemProps3.xml><?xml version="1.0" encoding="utf-8"?>
<ds:datastoreItem xmlns:ds="http://schemas.openxmlformats.org/officeDocument/2006/customXml" ds:itemID="{965743FF-E2F5-416C-B271-0C0A8D2A8FBF}">
  <ds:schemaRefs>
    <ds:schemaRef ds:uri="http://schemas.microsoft.com/office/2006/metadata/properties"/>
    <ds:schemaRef ds:uri="http://schemas.microsoft.com/office/infopath/2007/PartnerControls"/>
    <ds:schemaRef ds:uri="88aef43a-57c3-428c-8bdd-c114c98c837c"/>
    <ds:schemaRef ds:uri="fa24b148-68fa-450a-80c8-005244f64e8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Kiraly-Alvarez, Anne</dc:creator>
  <keywords/>
  <dc:description/>
  <lastModifiedBy>Kiraly-Alvarez, Anne</lastModifiedBy>
  <revision>20</revision>
  <dcterms:created xsi:type="dcterms:W3CDTF">2025-04-21T15:22:00.0000000Z</dcterms:created>
  <dcterms:modified xsi:type="dcterms:W3CDTF">2025-04-29T19:51:16.4447708Z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0x010100602C138A36BE1F47A1CD4CDEAE6FE424</vt:lpwstr>
  </property>
  <property fmtid="{D5CDD505-2E9C-101B-9397-08002B2CF9AE}" pid="3" name="MediaServiceImageTags">
    <vt:lpwstr/>
  </property>
</Properties>
</file>