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81837" w14:textId="77777777" w:rsidR="0031654B" w:rsidRDefault="003165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8C5A14B" w14:textId="77777777" w:rsidR="0031654B" w:rsidRDefault="003165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0C96D45" w14:textId="77777777" w:rsidR="0031654B" w:rsidRDefault="003165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216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664"/>
        <w:gridCol w:w="1555"/>
        <w:gridCol w:w="1389"/>
        <w:gridCol w:w="1429"/>
        <w:gridCol w:w="4179"/>
      </w:tblGrid>
      <w:tr w:rsidR="0031654B" w14:paraId="7E5DCCC8" w14:textId="77777777">
        <w:tc>
          <w:tcPr>
            <w:tcW w:w="11216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A71E4A7" w14:textId="77777777" w:rsidR="0031654B" w:rsidRDefault="009C5A47">
            <w:pPr>
              <w:spacing w:after="0" w:line="240" w:lineRule="auto"/>
              <w:ind w:right="-119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Thank you for your willingness to participate in the AOTA Academic Education Special Interest Section (AESIS) New Educator Mentoring Program (NEMP). Please complete the application to facilitate mentor-mentee matching. Please note the email address you list will be added to our NEMP </w:t>
            </w:r>
            <w:proofErr w:type="spellStart"/>
            <w:r>
              <w:rPr>
                <w:i/>
                <w:iCs/>
                <w:sz w:val="24"/>
                <w:szCs w:val="24"/>
              </w:rPr>
              <w:t>listserve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and this is how you will be contacted throughout the program.</w:t>
            </w:r>
          </w:p>
        </w:tc>
      </w:tr>
      <w:tr w:rsidR="0031654B" w14:paraId="7D0C1DAB" w14:textId="77777777">
        <w:tc>
          <w:tcPr>
            <w:tcW w:w="2664" w:type="dxa"/>
            <w:tcBorders>
              <w:top w:val="single" w:sz="4" w:space="0" w:color="000000"/>
            </w:tcBorders>
            <w:vAlign w:val="bottom"/>
          </w:tcPr>
          <w:p w14:paraId="6F860712" w14:textId="77777777" w:rsidR="0031654B" w:rsidRDefault="009C5A47">
            <w:pPr>
              <w:spacing w:after="0" w:line="360" w:lineRule="auto"/>
              <w:ind w:right="10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Name:  </w:t>
            </w:r>
          </w:p>
        </w:tc>
        <w:tc>
          <w:tcPr>
            <w:tcW w:w="8552" w:type="dxa"/>
            <w:gridSpan w:val="4"/>
            <w:tcBorders>
              <w:top w:val="single" w:sz="4" w:space="0" w:color="000000"/>
            </w:tcBorders>
            <w:vAlign w:val="bottom"/>
          </w:tcPr>
          <w:p w14:paraId="03CA2578" w14:textId="77777777" w:rsidR="0031654B" w:rsidRDefault="009C5A47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Credentials: </w:t>
            </w:r>
          </w:p>
        </w:tc>
      </w:tr>
      <w:tr w:rsidR="0031654B" w14:paraId="5BD3A384" w14:textId="77777777">
        <w:tc>
          <w:tcPr>
            <w:tcW w:w="2664" w:type="dxa"/>
            <w:vAlign w:val="bottom"/>
          </w:tcPr>
          <w:p w14:paraId="54DB2859" w14:textId="77777777" w:rsidR="0031654B" w:rsidRDefault="009C5A47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Email: </w:t>
            </w:r>
          </w:p>
          <w:p w14:paraId="76A7C8A7" w14:textId="77777777" w:rsidR="0031654B" w:rsidRDefault="009C5A47">
            <w:pPr>
              <w:spacing w:after="0" w:line="360" w:lineRule="auto"/>
              <w:ind w:right="114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8552" w:type="dxa"/>
            <w:gridSpan w:val="4"/>
            <w:vAlign w:val="bottom"/>
          </w:tcPr>
          <w:p w14:paraId="1DC9A535" w14:textId="77777777" w:rsidR="0031654B" w:rsidRDefault="009C5A47">
            <w:pPr>
              <w:spacing w:after="0" w:line="360" w:lineRule="auto"/>
              <w:ind w:right="1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</w:p>
        </w:tc>
      </w:tr>
      <w:tr w:rsidR="0031654B" w14:paraId="44A14795" w14:textId="77777777">
        <w:trPr>
          <w:trHeight w:val="54"/>
        </w:trPr>
        <w:tc>
          <w:tcPr>
            <w:tcW w:w="11216" w:type="dxa"/>
            <w:gridSpan w:val="5"/>
            <w:vAlign w:val="bottom"/>
          </w:tcPr>
          <w:p w14:paraId="6134E0CF" w14:textId="77777777" w:rsidR="0031654B" w:rsidRDefault="0031654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31654B" w14:paraId="5A19F705" w14:textId="77777777">
        <w:trPr>
          <w:trHeight w:val="1473"/>
        </w:trPr>
        <w:tc>
          <w:tcPr>
            <w:tcW w:w="5608" w:type="dxa"/>
            <w:gridSpan w:val="3"/>
            <w:tcBorders>
              <w:bottom w:val="single" w:sz="4" w:space="0" w:color="000000"/>
            </w:tcBorders>
          </w:tcPr>
          <w:p w14:paraId="7A43E58F" w14:textId="77777777" w:rsidR="0031654B" w:rsidRDefault="009C5A47">
            <w:pPr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333333"/>
                <w:sz w:val="24"/>
                <w:szCs w:val="24"/>
              </w:rPr>
              <w:t>Eligible to participate as a mentee, OT/OTA educator:</w:t>
            </w:r>
          </w:p>
          <w:p w14:paraId="19CA9543" w14:textId="77777777" w:rsidR="0031654B" w:rsidRDefault="009C5A47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1. OT/OTA educator within first year FT teaching</w:t>
            </w:r>
          </w:p>
          <w:p w14:paraId="0BCCFDFD" w14:textId="77777777" w:rsidR="0031654B" w:rsidRDefault="009C5A47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2. teaching at least one course during fall and spring </w:t>
            </w:r>
          </w:p>
          <w:p w14:paraId="523893CC" w14:textId="77777777" w:rsidR="0031654B" w:rsidRDefault="009C5A47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    term in an entry-level curriculum </w:t>
            </w:r>
          </w:p>
          <w:p w14:paraId="5F8ADE7C" w14:textId="77777777" w:rsidR="0031654B" w:rsidRDefault="009C5A47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3. non-tenure, tenure-track, or clinical-track faculty</w:t>
            </w:r>
          </w:p>
          <w:p w14:paraId="6D863208" w14:textId="77777777" w:rsidR="0031654B" w:rsidRDefault="009C5A47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 xml:space="preserve">4. </w:t>
            </w:r>
            <w:r>
              <w:rPr>
                <w:color w:val="202124"/>
                <w:sz w:val="24"/>
                <w:szCs w:val="24"/>
                <w:highlight w:val="white"/>
              </w:rPr>
              <w:t>committed to regular contact at least 1x/month</w:t>
            </w:r>
          </w:p>
          <w:p w14:paraId="503A47D4" w14:textId="77777777" w:rsidR="0031654B" w:rsidRDefault="0031654B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</w:p>
        </w:tc>
        <w:tc>
          <w:tcPr>
            <w:tcW w:w="5608" w:type="dxa"/>
            <w:gridSpan w:val="2"/>
            <w:tcBorders>
              <w:bottom w:val="single" w:sz="4" w:space="0" w:color="000000"/>
            </w:tcBorders>
          </w:tcPr>
          <w:p w14:paraId="66E271A5" w14:textId="77777777" w:rsidR="0031654B" w:rsidRDefault="009C5A47">
            <w:pPr>
              <w:spacing w:after="0" w:line="240" w:lineRule="auto"/>
              <w:rPr>
                <w:b/>
                <w:bCs/>
                <w:i/>
                <w:iCs/>
                <w:color w:val="333333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333333"/>
                <w:sz w:val="24"/>
                <w:szCs w:val="24"/>
              </w:rPr>
              <w:t>Eligible to participate as a mentor, OT/OTA educator:</w:t>
            </w:r>
          </w:p>
          <w:p w14:paraId="182EBAC9" w14:textId="77777777" w:rsidR="0031654B" w:rsidRDefault="009C5A47">
            <w:pPr>
              <w:spacing w:after="0" w:line="240" w:lineRule="auto"/>
              <w:ind w:left="360" w:hanging="360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1. OT/OTA educator past first year FT teaching</w:t>
            </w:r>
          </w:p>
          <w:p w14:paraId="53C05D73" w14:textId="77777777" w:rsidR="0031654B" w:rsidRDefault="009C5A47">
            <w:pPr>
              <w:spacing w:after="0" w:line="240" w:lineRule="auto"/>
              <w:ind w:left="360" w:hanging="360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2. C</w:t>
            </w:r>
            <w:r>
              <w:rPr>
                <w:color w:val="000000"/>
                <w:sz w:val="24"/>
                <w:szCs w:val="24"/>
                <w:highlight w:val="white"/>
              </w:rPr>
              <w:t>urrent or retired non-tenure, tenure track, clinical-track, or administrators.</w:t>
            </w:r>
          </w:p>
          <w:p w14:paraId="15CDF9F8" w14:textId="77777777" w:rsidR="0031654B" w:rsidRDefault="009C5A47">
            <w:pPr>
              <w:spacing w:after="0" w:line="240" w:lineRule="auto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3. C</w:t>
            </w:r>
            <w:r>
              <w:rPr>
                <w:color w:val="202124"/>
                <w:sz w:val="24"/>
                <w:szCs w:val="24"/>
                <w:highlight w:val="white"/>
              </w:rPr>
              <w:t>ommitted to regular contact at least 1x/month</w:t>
            </w:r>
          </w:p>
          <w:p w14:paraId="19FB55DE" w14:textId="77777777" w:rsidR="0031654B" w:rsidRDefault="0031654B">
            <w:pPr>
              <w:spacing w:after="0" w:line="240" w:lineRule="auto"/>
              <w:ind w:left="360" w:hanging="360"/>
              <w:rPr>
                <w:sz w:val="24"/>
                <w:szCs w:val="24"/>
              </w:rPr>
            </w:pPr>
          </w:p>
        </w:tc>
      </w:tr>
      <w:tr w:rsidR="0031654B" w14:paraId="63A07A21" w14:textId="77777777">
        <w:tc>
          <w:tcPr>
            <w:tcW w:w="11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265EB2" w14:textId="77777777" w:rsidR="0031654B" w:rsidRDefault="009C5A4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Primary position/responsibilities/content</w:t>
            </w:r>
          </w:p>
          <w:p w14:paraId="280BB160" w14:textId="77777777" w:rsidR="0031654B" w:rsidRDefault="0031654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1654B" w14:paraId="1BBABA00" w14:textId="77777777">
        <w:tc>
          <w:tcPr>
            <w:tcW w:w="11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A1E0E" w14:textId="77777777" w:rsidR="0031654B" w:rsidRDefault="009C5A4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# of years academic experience &amp; areas of interest</w:t>
            </w:r>
          </w:p>
          <w:p w14:paraId="4DDFBF4D" w14:textId="77777777" w:rsidR="0031654B" w:rsidRDefault="0031654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1654B" w14:paraId="3C697AE2" w14:textId="77777777">
        <w:tc>
          <w:tcPr>
            <w:tcW w:w="1121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657E6159" w14:textId="77777777" w:rsidR="0031654B" w:rsidRDefault="009C5A4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I</w:t>
            </w:r>
            <w:proofErr w:type="gramEnd"/>
            <w:r>
              <w:rPr>
                <w:sz w:val="24"/>
                <w:szCs w:val="24"/>
              </w:rPr>
              <w:t xml:space="preserve"> am a </w:t>
            </w:r>
            <w:r>
              <w:rPr>
                <w:b/>
                <w:bCs/>
                <w:sz w:val="24"/>
                <w:szCs w:val="24"/>
              </w:rPr>
              <w:t>mentor</w:t>
            </w:r>
            <w:r>
              <w:rPr>
                <w:sz w:val="24"/>
                <w:szCs w:val="24"/>
              </w:rPr>
              <w:t xml:space="preserve"> and can work with (highlight all that apply)</w:t>
            </w:r>
          </w:p>
        </w:tc>
      </w:tr>
      <w:tr w:rsidR="0031654B" w14:paraId="48581291" w14:textId="77777777">
        <w:tc>
          <w:tcPr>
            <w:tcW w:w="7037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59C0AFE" w14:textId="77777777" w:rsidR="0031654B" w:rsidRDefault="009C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September start mentees    </w:t>
            </w: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mid-cycle </w:t>
            </w:r>
            <w:proofErr w:type="gramStart"/>
            <w:r>
              <w:rPr>
                <w:sz w:val="24"/>
                <w:szCs w:val="24"/>
              </w:rPr>
              <w:t>start</w:t>
            </w:r>
            <w:proofErr w:type="gramEnd"/>
            <w:r>
              <w:rPr>
                <w:sz w:val="24"/>
                <w:szCs w:val="24"/>
              </w:rPr>
              <w:t xml:space="preserve"> mentees</w:t>
            </w:r>
          </w:p>
        </w:tc>
        <w:tc>
          <w:tcPr>
            <w:tcW w:w="417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E5E726A" w14:textId="77777777" w:rsidR="0031654B" w:rsidRDefault="009C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1:1            </w:t>
            </w: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small group</w:t>
            </w:r>
          </w:p>
        </w:tc>
      </w:tr>
      <w:tr w:rsidR="0031654B" w14:paraId="7E83CDE1" w14:textId="77777777">
        <w:tc>
          <w:tcPr>
            <w:tcW w:w="11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CD1825" w14:textId="77777777" w:rsidR="0031654B" w:rsidRDefault="009C5A47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I</w:t>
            </w:r>
            <w:proofErr w:type="gramEnd"/>
            <w:r>
              <w:rPr>
                <w:sz w:val="24"/>
                <w:szCs w:val="24"/>
              </w:rPr>
              <w:t xml:space="preserve"> am a </w:t>
            </w:r>
            <w:r>
              <w:rPr>
                <w:b/>
                <w:bCs/>
                <w:sz w:val="24"/>
                <w:szCs w:val="24"/>
              </w:rPr>
              <w:t>mentee</w:t>
            </w:r>
            <w:r>
              <w:rPr>
                <w:sz w:val="24"/>
                <w:szCs w:val="24"/>
              </w:rPr>
              <w:t xml:space="preserve"> and able to work (highlight all that </w:t>
            </w:r>
            <w:proofErr w:type="gramStart"/>
            <w:r>
              <w:rPr>
                <w:sz w:val="24"/>
                <w:szCs w:val="24"/>
              </w:rPr>
              <w:t xml:space="preserve">apply)   </w:t>
            </w:r>
            <w:proofErr w:type="gramEnd"/>
            <w:r>
              <w:rPr>
                <w:sz w:val="24"/>
                <w:szCs w:val="24"/>
              </w:rPr>
              <w:t xml:space="preserve">                         </w:t>
            </w: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1:1           </w:t>
            </w: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small group</w:t>
            </w:r>
          </w:p>
          <w:p w14:paraId="58242A9E" w14:textId="77777777" w:rsidR="0031654B" w:rsidRDefault="0031654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1654B" w14:paraId="08F74D62" w14:textId="77777777">
        <w:tc>
          <w:tcPr>
            <w:tcW w:w="4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E32D1" w14:textId="0A877A89" w:rsidR="0031654B" w:rsidRDefault="009C5A47">
            <w:pPr>
              <w:spacing w:after="0" w:line="240" w:lineRule="auto"/>
              <w:rPr>
                <w:color w:val="202124"/>
                <w:sz w:val="24"/>
                <w:szCs w:val="24"/>
                <w:highlight w:val="white"/>
              </w:rPr>
            </w:pPr>
            <w:r>
              <w:rPr>
                <w:color w:val="202124"/>
                <w:sz w:val="24"/>
                <w:szCs w:val="24"/>
                <w:highlight w:val="white"/>
              </w:rPr>
              <w:t>If possible, I would like to be matched by interest/identity. (Please specify</w:t>
            </w:r>
            <w:r w:rsidR="00B40D79">
              <w:rPr>
                <w:color w:val="202124"/>
                <w:sz w:val="24"/>
                <w:szCs w:val="24"/>
                <w:highlight w:val="white"/>
              </w:rPr>
              <w:t xml:space="preserve"> by highlighting and providing preference</w:t>
            </w:r>
            <w:r>
              <w:rPr>
                <w:color w:val="202124"/>
                <w:sz w:val="24"/>
                <w:szCs w:val="24"/>
                <w:highlight w:val="white"/>
              </w:rPr>
              <w:t>.)</w:t>
            </w:r>
          </w:p>
          <w:p w14:paraId="01703BFE" w14:textId="4631256D" w:rsidR="0031654B" w:rsidRDefault="00B40D79">
            <w:pPr>
              <w:spacing w:after="0" w:line="240" w:lineRule="auto"/>
              <w:rPr>
                <w:color w:val="202124"/>
                <w:sz w:val="24"/>
                <w:szCs w:val="24"/>
                <w:highlight w:val="white"/>
              </w:rPr>
            </w:pPr>
            <w:r>
              <w:rPr>
                <w:color w:val="202124"/>
                <w:sz w:val="24"/>
                <w:szCs w:val="24"/>
                <w:highlight w:val="white"/>
              </w:rPr>
              <w:t xml:space="preserve">E.g. OT/OTA, ethnicity, gender or cultural identity, teaching area, lived experience, geography, special interest </w:t>
            </w:r>
          </w:p>
        </w:tc>
        <w:tc>
          <w:tcPr>
            <w:tcW w:w="69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3E5D" w14:textId="77777777" w:rsidR="0031654B" w:rsidRDefault="009C5A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yes                                       </w:t>
            </w:r>
            <w:r>
              <w:rPr>
                <w:sz w:val="24"/>
                <w:szCs w:val="24"/>
              </w:rPr>
              <w:t>⬜</w:t>
            </w:r>
            <w:r>
              <w:rPr>
                <w:sz w:val="24"/>
                <w:szCs w:val="24"/>
              </w:rPr>
              <w:t xml:space="preserve">    no preference</w:t>
            </w:r>
          </w:p>
        </w:tc>
      </w:tr>
    </w:tbl>
    <w:p w14:paraId="12604E25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13A294FF" w14:textId="77777777" w:rsidR="0031654B" w:rsidRDefault="009C5A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Describe your interest in participating in a mentorship program.</w:t>
      </w:r>
    </w:p>
    <w:p w14:paraId="5F3AACE9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69086246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01AF0C66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337B46EC" w14:textId="77777777" w:rsidR="0031654B" w:rsidRDefault="009C5A47">
      <w:pPr>
        <w:numPr>
          <w:ilvl w:val="0"/>
          <w:numId w:val="1"/>
        </w:numPr>
        <w:spacing w:after="0" w:line="240" w:lineRule="auto"/>
        <w:ind w:left="270" w:hanging="27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Identify the potential benefit to you of this mentorship program.</w:t>
      </w:r>
    </w:p>
    <w:p w14:paraId="1B5CA979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4CDE5A5A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093D0EE8" w14:textId="77777777" w:rsidR="0031654B" w:rsidRDefault="0031654B">
      <w:pPr>
        <w:spacing w:after="0" w:line="240" w:lineRule="auto"/>
        <w:rPr>
          <w:color w:val="333333"/>
          <w:sz w:val="24"/>
          <w:szCs w:val="24"/>
        </w:rPr>
      </w:pPr>
    </w:p>
    <w:p w14:paraId="06719674" w14:textId="77777777" w:rsidR="0031654B" w:rsidRDefault="009C5A47">
      <w:pPr>
        <w:numPr>
          <w:ilvl w:val="0"/>
          <w:numId w:val="1"/>
        </w:numPr>
        <w:spacing w:after="0" w:line="240" w:lineRule="auto"/>
        <w:ind w:left="270" w:hanging="270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Identify professional development goals related to education. What would you like to learn?</w:t>
      </w:r>
    </w:p>
    <w:p w14:paraId="4EA58E25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404B0F83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1A9EE7EA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5D33AEE2" w14:textId="77777777" w:rsidR="0031654B" w:rsidRDefault="009C5A4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 Attach an abbreviated CV to this application to facilitate matching.</w:t>
      </w:r>
    </w:p>
    <w:p w14:paraId="22C8FAC1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1348921C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621A0766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1B9ABBFC" w14:textId="77777777" w:rsidR="0031654B" w:rsidRDefault="009C5A4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5. Please highlight “yes” or “no” here if you would be interested in presenting (mentor or mentee) at our monthly meetings starting in October.         Yes </w:t>
      </w:r>
      <w:proofErr w:type="gramStart"/>
      <w:r>
        <w:rPr>
          <w:sz w:val="24"/>
          <w:szCs w:val="24"/>
        </w:rPr>
        <w:t>⬜</w:t>
      </w:r>
      <w:r>
        <w:rPr>
          <w:sz w:val="24"/>
          <w:szCs w:val="24"/>
        </w:rPr>
        <w:t xml:space="preserve">  No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⬜</w:t>
      </w:r>
      <w:r>
        <w:rPr>
          <w:sz w:val="24"/>
          <w:szCs w:val="24"/>
        </w:rPr>
        <w:t xml:space="preserve">  </w:t>
      </w:r>
    </w:p>
    <w:p w14:paraId="1A2A638D" w14:textId="77777777" w:rsidR="0031654B" w:rsidRDefault="0031654B">
      <w:pPr>
        <w:spacing w:after="0" w:line="240" w:lineRule="auto"/>
        <w:rPr>
          <w:sz w:val="24"/>
          <w:szCs w:val="24"/>
        </w:rPr>
      </w:pPr>
    </w:p>
    <w:p w14:paraId="6739EA1E" w14:textId="77777777" w:rsidR="0031654B" w:rsidRDefault="009C5A4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If you checked yes, please indicate what topic you would be interested in presenting on.</w:t>
      </w:r>
    </w:p>
    <w:p w14:paraId="33D76F32" w14:textId="77777777" w:rsidR="0031654B" w:rsidRDefault="009C5A47">
      <w:pPr>
        <w:tabs>
          <w:tab w:val="left" w:pos="116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AD19306" w14:textId="77777777" w:rsidR="0031654B" w:rsidRDefault="009C5A47">
      <w:pPr>
        <w:tabs>
          <w:tab w:val="left" w:pos="922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1654B">
      <w:headerReference w:type="default" r:id="rId8"/>
      <w:footerReference w:type="default" r:id="rId9"/>
      <w:pgSz w:w="12240" w:h="15840"/>
      <w:pgMar w:top="720" w:right="720" w:bottom="720" w:left="720" w:header="487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6FE1A" w14:textId="77777777" w:rsidR="009C5A47" w:rsidRDefault="009C5A47">
      <w:pPr>
        <w:spacing w:after="0" w:line="240" w:lineRule="auto"/>
      </w:pPr>
      <w:r>
        <w:separator/>
      </w:r>
    </w:p>
  </w:endnote>
  <w:endnote w:type="continuationSeparator" w:id="0">
    <w:p w14:paraId="5EF00837" w14:textId="77777777" w:rsidR="009C5A47" w:rsidRDefault="009C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78922D-905A-4385-8F8E-F85B15D7AF7A}"/>
    <w:embedBold r:id="rId2" w:fontKey="{BD9129BF-C3AF-4688-9FFB-2D653F2DBE90}"/>
    <w:embedItalic r:id="rId3" w:fontKey="{4FE02ABC-40E9-4E5C-9A2B-B3C730742D00}"/>
    <w:embedBoldItalic r:id="rId4" w:fontKey="{213D8453-72D7-433E-8F1A-7BF73E5388F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A405C6B-8C81-4079-863B-CB7F2F2440C6}"/>
    <w:embedBold r:id="rId6" w:fontKey="{E0CE312F-C460-48D6-A134-70046472E3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05ED742-D395-4830-A122-90E668C06C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65199FE-E525-4068-82AD-77757312A7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3CB3D" w14:textId="77777777" w:rsidR="0031654B" w:rsidRDefault="009C5A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810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Revised 6/2023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63489" w14:textId="77777777" w:rsidR="009C5A47" w:rsidRDefault="009C5A47">
      <w:pPr>
        <w:spacing w:after="0" w:line="240" w:lineRule="auto"/>
      </w:pPr>
      <w:r>
        <w:separator/>
      </w:r>
    </w:p>
  </w:footnote>
  <w:footnote w:type="continuationSeparator" w:id="0">
    <w:p w14:paraId="22F313A4" w14:textId="77777777" w:rsidR="009C5A47" w:rsidRDefault="009C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6EAE1" w14:textId="77777777" w:rsidR="0031654B" w:rsidRDefault="003165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4"/>
        <w:szCs w:val="24"/>
      </w:rPr>
    </w:pPr>
  </w:p>
  <w:tbl>
    <w:tblPr>
      <w:tblStyle w:val="a0"/>
      <w:tblW w:w="10980" w:type="dxa"/>
      <w:tblInd w:w="-115" w:type="dxa"/>
      <w:tblLayout w:type="fixed"/>
      <w:tblLook w:val="0400" w:firstRow="0" w:lastRow="0" w:firstColumn="0" w:lastColumn="0" w:noHBand="0" w:noVBand="1"/>
    </w:tblPr>
    <w:tblGrid>
      <w:gridCol w:w="1980"/>
      <w:gridCol w:w="9000"/>
    </w:tblGrid>
    <w:tr w:rsidR="0031654B" w14:paraId="446EBB01" w14:textId="77777777">
      <w:trPr>
        <w:trHeight w:val="985"/>
      </w:trPr>
      <w:tc>
        <w:tcPr>
          <w:tcW w:w="1980" w:type="dxa"/>
          <w:shd w:val="clear" w:color="auto" w:fill="5B9BD5"/>
          <w:vAlign w:val="center"/>
        </w:tcPr>
        <w:p w14:paraId="643D80EB" w14:textId="77777777" w:rsidR="0031654B" w:rsidRDefault="009C5A47">
          <w:pPr>
            <w:tabs>
              <w:tab w:val="center" w:pos="4680"/>
              <w:tab w:val="right" w:pos="9360"/>
            </w:tabs>
            <w:spacing w:after="0"/>
            <w:rPr>
              <w:rFonts w:ascii="Corbel" w:eastAsia="Corbel" w:hAnsi="Corbel" w:cs="Corbel"/>
              <w:b/>
              <w:bCs/>
              <w:color w:val="FFFFFF"/>
              <w:sz w:val="44"/>
              <w:szCs w:val="44"/>
            </w:rPr>
          </w:pPr>
          <w:r>
            <w:rPr>
              <w:rFonts w:ascii="Corbel" w:eastAsia="Corbel" w:hAnsi="Corbel" w:cs="Corbel"/>
              <w:b/>
              <w:bCs/>
              <w:noProof/>
              <w:color w:val="FFFFFF"/>
              <w:sz w:val="44"/>
              <w:szCs w:val="44"/>
            </w:rPr>
            <w:drawing>
              <wp:inline distT="0" distB="0" distL="114300" distR="114300" wp14:anchorId="49616190" wp14:editId="37E8BC16">
                <wp:extent cx="1066800" cy="472440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4724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0" w:type="dxa"/>
          <w:vAlign w:val="center"/>
        </w:tcPr>
        <w:p w14:paraId="2687A6A4" w14:textId="77777777" w:rsidR="0031654B" w:rsidRDefault="009C5A47">
          <w:pPr>
            <w:spacing w:after="0"/>
            <w:rPr>
              <w:rFonts w:ascii="Times New Roman" w:eastAsia="Times New Roman" w:hAnsi="Times New Roman" w:cs="Times New Roman"/>
              <w:b/>
              <w:bCs/>
              <w:color w:val="4472C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4472C4"/>
            </w:rPr>
            <w:t xml:space="preserve">Academic Education Special Interest Section (AESIS) </w:t>
          </w:r>
        </w:p>
        <w:p w14:paraId="3D10B14D" w14:textId="77777777" w:rsidR="0031654B" w:rsidRDefault="009C5A47">
          <w:pPr>
            <w:spacing w:after="0"/>
            <w:rPr>
              <w:rFonts w:ascii="Corbel" w:eastAsia="Corbel" w:hAnsi="Corbel" w:cs="Corbel"/>
              <w:color w:val="FFFFFF"/>
              <w:sz w:val="44"/>
              <w:szCs w:val="44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4472C4"/>
            </w:rPr>
            <w:t>New Educator Mentoring Program (NEMP)</w:t>
          </w:r>
        </w:p>
      </w:tc>
    </w:tr>
  </w:tbl>
  <w:p w14:paraId="6708DBA5" w14:textId="77777777" w:rsidR="0031654B" w:rsidRDefault="0031654B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B33B20"/>
    <w:multiLevelType w:val="multilevel"/>
    <w:tmpl w:val="F2F68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37917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54B"/>
    <w:rsid w:val="0031654B"/>
    <w:rsid w:val="004C4822"/>
    <w:rsid w:val="0076166F"/>
    <w:rsid w:val="009C5A47"/>
    <w:rsid w:val="00B40D79"/>
    <w:rsid w:val="00F3096B"/>
    <w:rsid w:val="00F6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134C9"/>
  <w15:docId w15:val="{C489BEEA-F616-400A-BAD4-C2E828A4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8"/>
        <w:szCs w:val="28"/>
        <w:lang w:val="en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tabs>
        <w:tab w:val="left" w:pos="2520"/>
        <w:tab w:val="left" w:pos="3360"/>
      </w:tabs>
      <w:spacing w:before="111" w:after="560"/>
      <w:outlineLvl w:val="0"/>
    </w:pPr>
    <w:rPr>
      <w:b/>
      <w:bCs/>
      <w:color w:val="4BACC6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184"/>
      <w:outlineLvl w:val="3"/>
    </w:pPr>
    <w:rPr>
      <w:b/>
      <w:bCs/>
      <w:sz w:val="25"/>
      <w:szCs w:val="2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720"/>
        <w:tab w:val="left" w:pos="1199"/>
      </w:tabs>
      <w:spacing w:before="120" w:after="240"/>
      <w:outlineLvl w:val="4"/>
    </w:pPr>
    <w:rPr>
      <w:b/>
      <w:bCs/>
      <w:smallCaps/>
      <w:color w:val="4BACC6"/>
      <w:sz w:val="32"/>
      <w:szCs w:val="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orbel" w:eastAsia="Corbel" w:hAnsi="Corbel" w:cs="Corbel"/>
      <w:color w:val="0A273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rFonts w:ascii="Corbel" w:eastAsia="Corbel" w:hAnsi="Corbel" w:cs="Corbel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tTrKZUNta+zM60lvIxV2HtOaHQ==">CgMxLjA4AHIhMUpNLVRsQTllS2x5VTRMUVZ4QkZCa0dES3E2a19pUkFr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330</Words>
  <Characters>1884</Characters>
  <Application>Microsoft Office Word</Application>
  <DocSecurity>4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Ruppert, O.T.D.</dc:creator>
  <cp:lastModifiedBy>Tara Ruppert, O.T.D.</cp:lastModifiedBy>
  <cp:revision>2</cp:revision>
  <dcterms:created xsi:type="dcterms:W3CDTF">2026-07-01T21:13:00Z</dcterms:created>
  <dcterms:modified xsi:type="dcterms:W3CDTF">2026-07-01T21:13:00Z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74e3e5b7-1196-429b-a2e2-6c5ce0d51f8c</vt:lpwstr>
  </property>
</Properties>
</file>